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89D" w:rsidRDefault="00E5599A" w:rsidP="00DB789D">
      <w:pPr>
        <w:rPr>
          <w:noProof/>
        </w:rPr>
      </w:pPr>
      <w:r>
        <w:rPr>
          <w:noProof/>
        </w:rPr>
        <mc:AlternateContent>
          <mc:Choice Requires="wps">
            <w:drawing>
              <wp:anchor distT="0" distB="0" distL="114300" distR="114300" simplePos="0" relativeHeight="251663360" behindDoc="0" locked="0" layoutInCell="1" allowOverlap="1" wp14:anchorId="67C7D93C" wp14:editId="78E5B4F3">
                <wp:simplePos x="0" y="0"/>
                <wp:positionH relativeFrom="column">
                  <wp:posOffset>0</wp:posOffset>
                </wp:positionH>
                <wp:positionV relativeFrom="paragraph">
                  <wp:posOffset>1171575</wp:posOffset>
                </wp:positionV>
                <wp:extent cx="6896100" cy="4857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485775"/>
                        </a:xfrm>
                        <a:prstGeom prst="rect">
                          <a:avLst/>
                        </a:prstGeom>
                        <a:solidFill>
                          <a:schemeClr val="tx2">
                            <a:lumMod val="75000"/>
                          </a:schemeClr>
                        </a:solidFill>
                        <a:ln w="9525">
                          <a:solidFill>
                            <a:schemeClr val="bg1"/>
                          </a:solidFill>
                          <a:miter lim="800000"/>
                          <a:headEnd/>
                          <a:tailEnd/>
                        </a:ln>
                      </wps:spPr>
                      <wps:txbx>
                        <w:txbxContent>
                          <w:p w:rsidR="002F6B2B" w:rsidRPr="00A15EF3" w:rsidRDefault="00E2692D" w:rsidP="00854D70">
                            <w:pPr>
                              <w:jc w:val="center"/>
                              <w:rPr>
                                <w:rFonts w:ascii="Arial" w:hAnsi="Arial" w:cs="Arial"/>
                                <w:b/>
                                <w:color w:val="F2F2F2" w:themeColor="background1" w:themeShade="F2"/>
                                <w:sz w:val="36"/>
                                <w:szCs w:val="36"/>
                              </w:rPr>
                            </w:pPr>
                            <w:r w:rsidRPr="00A15EF3">
                              <w:rPr>
                                <w:rFonts w:ascii="Arial" w:hAnsi="Arial" w:cs="Arial"/>
                                <w:b/>
                                <w:color w:val="F2F2F2" w:themeColor="background1" w:themeShade="F2"/>
                                <w:sz w:val="36"/>
                                <w:szCs w:val="36"/>
                              </w:rPr>
                              <w:t>Ad</w:t>
                            </w:r>
                            <w:r w:rsidR="000257B5" w:rsidRPr="00A15EF3">
                              <w:rPr>
                                <w:rFonts w:ascii="Arial" w:hAnsi="Arial" w:cs="Arial"/>
                                <w:b/>
                                <w:color w:val="F2F2F2" w:themeColor="background1" w:themeShade="F2"/>
                                <w:sz w:val="36"/>
                                <w:szCs w:val="36"/>
                              </w:rPr>
                              <w:t>ult Services Newsletter –</w:t>
                            </w:r>
                            <w:r w:rsidR="00627C16" w:rsidRPr="00A15EF3">
                              <w:rPr>
                                <w:rFonts w:ascii="Arial" w:hAnsi="Arial" w:cs="Arial"/>
                                <w:b/>
                                <w:color w:val="F2F2F2" w:themeColor="background1" w:themeShade="F2"/>
                                <w:sz w:val="36"/>
                                <w:szCs w:val="36"/>
                              </w:rPr>
                              <w:t xml:space="preserve"> February </w:t>
                            </w:r>
                            <w:r w:rsidR="002F6B2B" w:rsidRPr="00A15EF3">
                              <w:rPr>
                                <w:rFonts w:ascii="Arial" w:hAnsi="Arial" w:cs="Arial"/>
                                <w:b/>
                                <w:color w:val="F2F2F2" w:themeColor="background1" w:themeShade="F2"/>
                                <w:sz w:val="36"/>
                                <w:szCs w:val="36"/>
                              </w:rPr>
                              <w:t>201</w:t>
                            </w:r>
                            <w:r w:rsidR="00627C16" w:rsidRPr="00A15EF3">
                              <w:rPr>
                                <w:rFonts w:ascii="Arial" w:hAnsi="Arial" w:cs="Arial"/>
                                <w:b/>
                                <w:color w:val="F2F2F2" w:themeColor="background1" w:themeShade="F2"/>
                                <w:sz w:val="36"/>
                                <w:szCs w:val="36"/>
                              </w:rPr>
                              <w:t>7</w:t>
                            </w:r>
                            <w:r w:rsidR="002F6B2B" w:rsidRPr="00A15EF3">
                              <w:rPr>
                                <w:rFonts w:ascii="Arial" w:hAnsi="Arial" w:cs="Arial"/>
                                <w:b/>
                                <w:color w:val="F2F2F2" w:themeColor="background1" w:themeShade="F2"/>
                                <w:sz w:val="36"/>
                                <w:szCs w:val="36"/>
                              </w:rPr>
                              <w:t xml:space="preserve">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92.25pt;width:543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" fillcolor="#17365d [2415]" strokecolor="white [3212]">
                <v:textbox>
                  <w:txbxContent>
                    <w:p w:rsidR="002F6B2B" w:rsidRPr="00A15EF3" w:rsidRDefault="00E2692D" w:rsidP="00854D70">
                      <w:pPr>
                        <w:jc w:val="center"/>
                        <w:rPr>
                          <w:rFonts w:ascii="Arial" w:hAnsi="Arial" w:cs="Arial"/>
                          <w:b/>
                          <w:color w:val="F2F2F2" w:themeColor="background1" w:themeShade="F2"/>
                          <w:sz w:val="36"/>
                          <w:szCs w:val="36"/>
                        </w:rPr>
                      </w:pPr>
                      <w:r w:rsidRPr="00A15EF3">
                        <w:rPr>
                          <w:rFonts w:ascii="Arial" w:hAnsi="Arial" w:cs="Arial"/>
                          <w:b/>
                          <w:color w:val="F2F2F2" w:themeColor="background1" w:themeShade="F2"/>
                          <w:sz w:val="36"/>
                          <w:szCs w:val="36"/>
                        </w:rPr>
                        <w:t>Ad</w:t>
                      </w:r>
                      <w:r w:rsidR="000257B5" w:rsidRPr="00A15EF3">
                        <w:rPr>
                          <w:rFonts w:ascii="Arial" w:hAnsi="Arial" w:cs="Arial"/>
                          <w:b/>
                          <w:color w:val="F2F2F2" w:themeColor="background1" w:themeShade="F2"/>
                          <w:sz w:val="36"/>
                          <w:szCs w:val="36"/>
                        </w:rPr>
                        <w:t>ult Services Newsletter –</w:t>
                      </w:r>
                      <w:r w:rsidR="00627C16" w:rsidRPr="00A15EF3">
                        <w:rPr>
                          <w:rFonts w:ascii="Arial" w:hAnsi="Arial" w:cs="Arial"/>
                          <w:b/>
                          <w:color w:val="F2F2F2" w:themeColor="background1" w:themeShade="F2"/>
                          <w:sz w:val="36"/>
                          <w:szCs w:val="36"/>
                        </w:rPr>
                        <w:t xml:space="preserve"> February </w:t>
                      </w:r>
                      <w:r w:rsidR="002F6B2B" w:rsidRPr="00A15EF3">
                        <w:rPr>
                          <w:rFonts w:ascii="Arial" w:hAnsi="Arial" w:cs="Arial"/>
                          <w:b/>
                          <w:color w:val="F2F2F2" w:themeColor="background1" w:themeShade="F2"/>
                          <w:sz w:val="36"/>
                          <w:szCs w:val="36"/>
                        </w:rPr>
                        <w:t>201</w:t>
                      </w:r>
                      <w:r w:rsidR="00627C16" w:rsidRPr="00A15EF3">
                        <w:rPr>
                          <w:rFonts w:ascii="Arial" w:hAnsi="Arial" w:cs="Arial"/>
                          <w:b/>
                          <w:color w:val="F2F2F2" w:themeColor="background1" w:themeShade="F2"/>
                          <w:sz w:val="36"/>
                          <w:szCs w:val="36"/>
                        </w:rPr>
                        <w:t>7</w:t>
                      </w:r>
                      <w:r w:rsidR="002F6B2B" w:rsidRPr="00A15EF3">
                        <w:rPr>
                          <w:rFonts w:ascii="Arial" w:hAnsi="Arial" w:cs="Arial"/>
                          <w:b/>
                          <w:color w:val="F2F2F2" w:themeColor="background1" w:themeShade="F2"/>
                          <w:sz w:val="36"/>
                          <w:szCs w:val="36"/>
                        </w:rPr>
                        <w:t xml:space="preserve"> Newsletter</w:t>
                      </w:r>
                    </w:p>
                  </w:txbxContent>
                </v:textbox>
              </v:shape>
            </w:pict>
          </mc:Fallback>
        </mc:AlternateContent>
      </w:r>
      <w:r w:rsidR="00851503" w:rsidRPr="00851503">
        <w:rPr>
          <w:noProof/>
        </w:rPr>
        <w:drawing>
          <wp:inline distT="0" distB="0" distL="0" distR="0" wp14:anchorId="5289E785" wp14:editId="0F83A84B">
            <wp:extent cx="6896100" cy="1225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Topp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96100" cy="1225550"/>
                    </a:xfrm>
                    <a:prstGeom prst="rect">
                      <a:avLst/>
                    </a:prstGeom>
                  </pic:spPr>
                </pic:pic>
              </a:graphicData>
            </a:graphic>
          </wp:inline>
        </w:drawing>
      </w:r>
    </w:p>
    <w:p w:rsidR="003440F7" w:rsidRDefault="00B51F77" w:rsidP="004933AA">
      <w:pPr>
        <w:ind w:left="180"/>
      </w:pPr>
      <w:r>
        <w:rPr>
          <w:noProof/>
        </w:rPr>
        <mc:AlternateContent>
          <mc:Choice Requires="wps">
            <w:drawing>
              <wp:anchor distT="0" distB="0" distL="114300" distR="114300" simplePos="0" relativeHeight="251665408" behindDoc="0" locked="0" layoutInCell="1" allowOverlap="1" wp14:anchorId="07975EE4" wp14:editId="55200FFE">
                <wp:simplePos x="0" y="0"/>
                <wp:positionH relativeFrom="column">
                  <wp:posOffset>-209550</wp:posOffset>
                </wp:positionH>
                <wp:positionV relativeFrom="paragraph">
                  <wp:posOffset>279401</wp:posOffset>
                </wp:positionV>
                <wp:extent cx="5181600" cy="4000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00050"/>
                        </a:xfrm>
                        <a:prstGeom prst="rect">
                          <a:avLst/>
                        </a:prstGeom>
                        <a:solidFill>
                          <a:schemeClr val="bg2">
                            <a:lumMod val="75000"/>
                          </a:schemeClr>
                        </a:solidFill>
                        <a:ln w="9525">
                          <a:solidFill>
                            <a:schemeClr val="bg1"/>
                          </a:solidFill>
                          <a:miter lim="800000"/>
                          <a:headEnd/>
                          <a:tailEnd/>
                        </a:ln>
                      </wps:spPr>
                      <wps:txbx>
                        <w:txbxContent>
                          <w:p w:rsidR="002F6B2B" w:rsidRPr="004F318E" w:rsidRDefault="004F318E" w:rsidP="004F318E">
                            <w:pPr>
                              <w:rPr>
                                <w:b/>
                                <w:color w:val="FFFFFF" w:themeColor="background1"/>
                                <w:sz w:val="36"/>
                                <w:szCs w:val="36"/>
                              </w:rPr>
                            </w:pPr>
                            <w:r>
                              <w:rPr>
                                <w:b/>
                                <w:color w:val="FFFFFF" w:themeColor="background1"/>
                                <w:sz w:val="36"/>
                                <w:szCs w:val="36"/>
                              </w:rPr>
                              <w:t xml:space="preserve">   </w:t>
                            </w:r>
                            <w:r w:rsidRPr="004F318E">
                              <w:rPr>
                                <w:b/>
                                <w:color w:val="FFFFFF" w:themeColor="background1"/>
                                <w:sz w:val="36"/>
                                <w:szCs w:val="36"/>
                              </w:rPr>
                              <w:t xml:space="preserve"> </w:t>
                            </w:r>
                            <w:r w:rsidR="00FC6F08">
                              <w:rPr>
                                <w:b/>
                                <w:color w:val="FFFFFF" w:themeColor="background1"/>
                                <w:sz w:val="36"/>
                                <w:szCs w:val="36"/>
                              </w:rPr>
                              <w:t xml:space="preserve">                    </w:t>
                            </w:r>
                            <w:r w:rsidR="00994509" w:rsidRPr="00583819">
                              <w:rPr>
                                <w:b/>
                                <w:color w:val="548DD4" w:themeColor="text2" w:themeTint="99"/>
                                <w:sz w:val="36"/>
                                <w:szCs w:val="36"/>
                              </w:rPr>
                              <w:t>AFC Day- Show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6.5pt;margin-top:22pt;width:408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" fillcolor="#c4bc96 [2414]" strokecolor="white [3212]">
                <v:textbox>
                  <w:txbxContent>
                    <w:p w:rsidR="002F6B2B" w:rsidRPr="004F318E" w:rsidRDefault="004F318E" w:rsidP="004F318E">
                      <w:pPr>
                        <w:rPr>
                          <w:b/>
                          <w:color w:val="FFFFFF" w:themeColor="background1"/>
                          <w:sz w:val="36"/>
                          <w:szCs w:val="36"/>
                        </w:rPr>
                      </w:pPr>
                      <w:r>
                        <w:rPr>
                          <w:b/>
                          <w:color w:val="FFFFFF" w:themeColor="background1"/>
                          <w:sz w:val="36"/>
                          <w:szCs w:val="36"/>
                        </w:rPr>
                        <w:t xml:space="preserve">   </w:t>
                      </w:r>
                      <w:r w:rsidRPr="004F318E">
                        <w:rPr>
                          <w:b/>
                          <w:color w:val="FFFFFF" w:themeColor="background1"/>
                          <w:sz w:val="36"/>
                          <w:szCs w:val="36"/>
                        </w:rPr>
                        <w:t xml:space="preserve"> </w:t>
                      </w:r>
                      <w:r w:rsidR="00FC6F08">
                        <w:rPr>
                          <w:b/>
                          <w:color w:val="FFFFFF" w:themeColor="background1"/>
                          <w:sz w:val="36"/>
                          <w:szCs w:val="36"/>
                        </w:rPr>
                        <w:t xml:space="preserve">                    </w:t>
                      </w:r>
                      <w:r w:rsidR="00994509" w:rsidRPr="00583819">
                        <w:rPr>
                          <w:b/>
                          <w:color w:val="548DD4" w:themeColor="text2" w:themeTint="99"/>
                          <w:sz w:val="36"/>
                          <w:szCs w:val="36"/>
                        </w:rPr>
                        <w:t>AFC Day- Show Support</w:t>
                      </w:r>
                    </w:p>
                  </w:txbxContent>
                </v:textbox>
              </v:shape>
            </w:pict>
          </mc:Fallback>
        </mc:AlternateContent>
      </w:r>
      <w:r w:rsidR="008F131B">
        <w:rPr>
          <w:noProof/>
        </w:rPr>
        <mc:AlternateContent>
          <mc:Choice Requires="wps">
            <w:drawing>
              <wp:anchor distT="91440" distB="91440" distL="114300" distR="114300" simplePos="0" relativeHeight="251661312" behindDoc="0" locked="0" layoutInCell="0" allowOverlap="1" wp14:anchorId="68EEE20E" wp14:editId="2F6317DE">
                <wp:simplePos x="0" y="0"/>
                <wp:positionH relativeFrom="page">
                  <wp:posOffset>457200</wp:posOffset>
                </wp:positionH>
                <wp:positionV relativeFrom="margin">
                  <wp:posOffset>1666875</wp:posOffset>
                </wp:positionV>
                <wp:extent cx="1714500" cy="7715250"/>
                <wp:effectExtent l="38100" t="38100" r="95250" b="9525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14500" cy="7715250"/>
                        </a:xfrm>
                        <a:prstGeom prst="rect">
                          <a:avLst/>
                        </a:prstGeom>
                        <a:solidFill>
                          <a:schemeClr val="tx2">
                            <a:lumMod val="60000"/>
                            <a:lumOff val="40000"/>
                          </a:schemeClr>
                        </a:solidFill>
                        <a:effectLst>
                          <a:outerShdw blurRad="50800" dist="38100" dir="2700000" algn="tl" rotWithShape="0">
                            <a:prstClr val="black">
                              <a:alpha val="40000"/>
                            </a:prstClr>
                          </a:outerShdw>
                        </a:effectLst>
                        <a:extLst/>
                      </wps:spPr>
                      <wps:txbx>
                        <w:txbxContent>
                          <w:p w:rsidR="002F6B2B" w:rsidRDefault="002F6B2B" w:rsidP="00BC68CF">
                            <w:pPr>
                              <w:jc w:val="center"/>
                              <w:rPr>
                                <w:rFonts w:ascii="Arial" w:hAnsi="Arial" w:cs="Arial"/>
                                <w:b/>
                                <w:color w:val="FFFFFF" w:themeColor="background1"/>
                                <w:sz w:val="24"/>
                                <w:szCs w:val="24"/>
                              </w:rPr>
                            </w:pPr>
                            <w:r>
                              <w:rPr>
                                <w:rFonts w:ascii="Arial" w:hAnsi="Arial" w:cs="Arial"/>
                                <w:b/>
                                <w:noProof/>
                                <w:color w:val="FFFFFF" w:themeColor="background1"/>
                                <w:sz w:val="24"/>
                                <w:szCs w:val="24"/>
                              </w:rPr>
                              <w:drawing>
                                <wp:inline distT="0" distB="0" distL="0" distR="0" wp14:anchorId="0FCFAEB9" wp14:editId="2D6EA468">
                                  <wp:extent cx="1165860" cy="514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Logo.gif"/>
                                          <pic:cNvPicPr/>
                                        </pic:nvPicPr>
                                        <pic:blipFill>
                                          <a:blip r:embed="rId10">
                                            <a:extLst>
                                              <a:ext uri="{28A0092B-C50C-407E-A947-70E740481C1C}">
                                                <a14:useLocalDpi xmlns:a14="http://schemas.microsoft.com/office/drawing/2010/main" val="0"/>
                                              </a:ext>
                                            </a:extLst>
                                          </a:blip>
                                          <a:stretch>
                                            <a:fillRect/>
                                          </a:stretch>
                                        </pic:blipFill>
                                        <pic:spPr>
                                          <a:xfrm>
                                            <a:off x="0" y="0"/>
                                            <a:ext cx="1165860" cy="514350"/>
                                          </a:xfrm>
                                          <a:prstGeom prst="rect">
                                            <a:avLst/>
                                          </a:prstGeom>
                                        </pic:spPr>
                                      </pic:pic>
                                    </a:graphicData>
                                  </a:graphic>
                                </wp:inline>
                              </w:drawing>
                            </w:r>
                          </w:p>
                          <w:p w:rsidR="002F6B2B" w:rsidRDefault="002F6B2B" w:rsidP="00BF1C78">
                            <w:pPr>
                              <w:spacing w:line="360" w:lineRule="auto"/>
                              <w:rPr>
                                <w:rFonts w:ascii="Arial" w:hAnsi="Arial" w:cs="Arial"/>
                                <w:b/>
                                <w:color w:val="FFFFFF" w:themeColor="background1"/>
                                <w:sz w:val="24"/>
                                <w:szCs w:val="24"/>
                              </w:rPr>
                            </w:pPr>
                          </w:p>
                          <w:p w:rsidR="001B5921" w:rsidRDefault="002F6B2B" w:rsidP="00BF1C78">
                            <w:pPr>
                              <w:spacing w:line="360" w:lineRule="auto"/>
                              <w:rPr>
                                <w:rFonts w:ascii="Arial" w:hAnsi="Arial" w:cs="Arial"/>
                                <w:b/>
                                <w:color w:val="FFFFFF" w:themeColor="background1"/>
                                <w:sz w:val="20"/>
                                <w:szCs w:val="20"/>
                              </w:rPr>
                            </w:pPr>
                            <w:proofErr w:type="gramStart"/>
                            <w:r w:rsidRPr="009A0757">
                              <w:rPr>
                                <w:rFonts w:ascii="Arial" w:hAnsi="Arial" w:cs="Arial"/>
                                <w:b/>
                                <w:color w:val="FFFFFF" w:themeColor="background1"/>
                                <w:sz w:val="24"/>
                                <w:szCs w:val="24"/>
                              </w:rPr>
                              <w:t>IN THIS ISSUE</w:t>
                            </w:r>
                            <w:r>
                              <w:rPr>
                                <w:rFonts w:ascii="Arial" w:hAnsi="Arial" w:cs="Arial"/>
                                <w:b/>
                                <w:color w:val="FFFFFF" w:themeColor="background1"/>
                                <w:sz w:val="24"/>
                                <w:szCs w:val="24"/>
                              </w:rPr>
                              <w:br/>
                            </w:r>
                            <w:r>
                              <w:rPr>
                                <w:rFonts w:ascii="Arial" w:hAnsi="Arial" w:cs="Arial"/>
                                <w:b/>
                                <w:color w:val="FFFFFF" w:themeColor="background1"/>
                                <w:sz w:val="24"/>
                                <w:szCs w:val="24"/>
                              </w:rPr>
                              <w:br/>
                            </w:r>
                            <w:r w:rsidR="004B6ADD" w:rsidRPr="00B51F77">
                              <w:rPr>
                                <w:rFonts w:ascii="Arial" w:hAnsi="Arial" w:cs="Arial"/>
                                <w:b/>
                                <w:color w:val="FFFFFF" w:themeColor="background1"/>
                                <w:szCs w:val="20"/>
                              </w:rPr>
                              <w:t>1</w:t>
                            </w:r>
                            <w:r w:rsidR="0009651A">
                              <w:rPr>
                                <w:rFonts w:ascii="Arial" w:hAnsi="Arial" w:cs="Arial"/>
                                <w:b/>
                                <w:color w:val="FFFFFF" w:themeColor="background1"/>
                                <w:szCs w:val="20"/>
                              </w:rPr>
                              <w:t>.</w:t>
                            </w:r>
                            <w:proofErr w:type="gramEnd"/>
                            <w:r w:rsidR="0009651A">
                              <w:rPr>
                                <w:rFonts w:ascii="Arial" w:hAnsi="Arial" w:cs="Arial"/>
                                <w:b/>
                                <w:color w:val="FFFFFF" w:themeColor="background1"/>
                                <w:szCs w:val="20"/>
                              </w:rPr>
                              <w:t xml:space="preserve"> Adult F</w:t>
                            </w:r>
                            <w:r w:rsidR="00B51F77" w:rsidRPr="00B51F77">
                              <w:rPr>
                                <w:rFonts w:ascii="Arial" w:hAnsi="Arial" w:cs="Arial"/>
                                <w:b/>
                                <w:color w:val="FFFFFF" w:themeColor="background1"/>
                                <w:szCs w:val="20"/>
                              </w:rPr>
                              <w:t>oster Care Day</w:t>
                            </w:r>
                          </w:p>
                          <w:p w:rsidR="002F6B2B" w:rsidRDefault="00B51F77" w:rsidP="00BF1C78">
                            <w:pPr>
                              <w:spacing w:line="360" w:lineRule="auto"/>
                              <w:rPr>
                                <w:rFonts w:ascii="Arial" w:hAnsi="Arial" w:cs="Arial"/>
                                <w:b/>
                                <w:color w:val="FFFFFF" w:themeColor="background1"/>
                              </w:rPr>
                            </w:pPr>
                            <w:r>
                              <w:rPr>
                                <w:rFonts w:ascii="Arial" w:hAnsi="Arial" w:cs="Arial"/>
                                <w:b/>
                                <w:color w:val="FFFFFF" w:themeColor="background1"/>
                              </w:rPr>
                              <w:t xml:space="preserve">2. Happenings </w:t>
                            </w:r>
                            <w:r w:rsidR="00FF29F8">
                              <w:rPr>
                                <w:rFonts w:ascii="Arial" w:hAnsi="Arial" w:cs="Arial"/>
                                <w:b/>
                                <w:color w:val="FFFFFF" w:themeColor="background1"/>
                              </w:rPr>
                              <w:t>at LOU</w:t>
                            </w:r>
                            <w:r>
                              <w:rPr>
                                <w:rFonts w:ascii="Arial" w:hAnsi="Arial" w:cs="Arial"/>
                                <w:b/>
                                <w:color w:val="FFFFFF" w:themeColor="background1"/>
                              </w:rPr>
                              <w:t xml:space="preserve"> South</w:t>
                            </w:r>
                          </w:p>
                          <w:p w:rsidR="002F6B2B" w:rsidRDefault="00C0259C" w:rsidP="00BF1C78">
                            <w:pPr>
                              <w:spacing w:line="360" w:lineRule="auto"/>
                              <w:rPr>
                                <w:rFonts w:ascii="Arial" w:hAnsi="Arial" w:cs="Arial"/>
                                <w:b/>
                                <w:color w:val="FFFFFF" w:themeColor="background1"/>
                              </w:rPr>
                            </w:pPr>
                            <w:r>
                              <w:rPr>
                                <w:rFonts w:ascii="Arial" w:hAnsi="Arial" w:cs="Arial"/>
                                <w:b/>
                                <w:color w:val="FFFFFF" w:themeColor="background1"/>
                              </w:rPr>
                              <w:t>3</w:t>
                            </w:r>
                            <w:r w:rsidR="0049323A">
                              <w:rPr>
                                <w:rFonts w:ascii="Arial" w:hAnsi="Arial" w:cs="Arial"/>
                                <w:b/>
                                <w:color w:val="FFFFFF" w:themeColor="background1"/>
                              </w:rPr>
                              <w:t xml:space="preserve">. </w:t>
                            </w:r>
                            <w:r w:rsidR="00FF29F8">
                              <w:rPr>
                                <w:rFonts w:ascii="Arial" w:hAnsi="Arial" w:cs="Arial"/>
                                <w:b/>
                                <w:color w:val="FFFFFF" w:themeColor="background1"/>
                              </w:rPr>
                              <w:t>SSI News</w:t>
                            </w:r>
                          </w:p>
                          <w:p w:rsidR="00605D10" w:rsidRDefault="00C0259C" w:rsidP="00BF1C78">
                            <w:pPr>
                              <w:spacing w:line="360" w:lineRule="auto"/>
                              <w:rPr>
                                <w:rFonts w:ascii="Arial" w:hAnsi="Arial" w:cs="Arial"/>
                                <w:b/>
                                <w:color w:val="FFFFFF" w:themeColor="background1"/>
                              </w:rPr>
                            </w:pPr>
                            <w:r>
                              <w:rPr>
                                <w:rFonts w:ascii="Arial" w:hAnsi="Arial" w:cs="Arial"/>
                                <w:b/>
                                <w:color w:val="FFFFFF" w:themeColor="background1"/>
                              </w:rPr>
                              <w:t>4</w:t>
                            </w:r>
                            <w:r w:rsidR="00BF1C78">
                              <w:rPr>
                                <w:rFonts w:ascii="Arial" w:hAnsi="Arial" w:cs="Arial"/>
                                <w:b/>
                                <w:color w:val="FFFFFF" w:themeColor="background1"/>
                              </w:rPr>
                              <w:t xml:space="preserve">.  </w:t>
                            </w:r>
                            <w:r w:rsidR="00FF29F8">
                              <w:rPr>
                                <w:rFonts w:ascii="Arial" w:hAnsi="Arial" w:cs="Arial"/>
                                <w:b/>
                                <w:color w:val="FFFFFF" w:themeColor="background1"/>
                              </w:rPr>
                              <w:t>Residential</w:t>
                            </w:r>
                          </w:p>
                          <w:p w:rsidR="00C0259C" w:rsidRDefault="00C0259C" w:rsidP="00C0259C">
                            <w:pPr>
                              <w:spacing w:line="360" w:lineRule="auto"/>
                              <w:rPr>
                                <w:rFonts w:ascii="Arial" w:hAnsi="Arial" w:cs="Arial"/>
                                <w:b/>
                                <w:color w:val="FFFFFF" w:themeColor="background1"/>
                              </w:rPr>
                            </w:pPr>
                            <w:r>
                              <w:rPr>
                                <w:rFonts w:ascii="Arial" w:hAnsi="Arial" w:cs="Arial"/>
                                <w:b/>
                                <w:color w:val="FFFFFF" w:themeColor="background1"/>
                              </w:rPr>
                              <w:t>5</w:t>
                            </w:r>
                            <w:r w:rsidR="00FF29F8">
                              <w:rPr>
                                <w:rFonts w:ascii="Arial" w:hAnsi="Arial" w:cs="Arial"/>
                                <w:b/>
                                <w:color w:val="FFFFFF" w:themeColor="background1"/>
                              </w:rPr>
                              <w:t>. LOU North</w:t>
                            </w:r>
                          </w:p>
                          <w:p w:rsidR="00605D10" w:rsidRDefault="00C0259C" w:rsidP="00BF1C78">
                            <w:pPr>
                              <w:spacing w:line="360" w:lineRule="auto"/>
                              <w:rPr>
                                <w:rFonts w:ascii="Arial" w:hAnsi="Arial" w:cs="Arial"/>
                                <w:b/>
                                <w:color w:val="FFFFFF" w:themeColor="background1"/>
                              </w:rPr>
                            </w:pPr>
                            <w:r>
                              <w:rPr>
                                <w:rFonts w:ascii="Arial" w:hAnsi="Arial" w:cs="Arial"/>
                                <w:b/>
                                <w:color w:val="FFFFFF" w:themeColor="background1"/>
                              </w:rPr>
                              <w:t>6</w:t>
                            </w:r>
                            <w:r w:rsidR="00605D10">
                              <w:rPr>
                                <w:rFonts w:ascii="Arial" w:hAnsi="Arial" w:cs="Arial"/>
                                <w:b/>
                                <w:color w:val="FFFFFF" w:themeColor="background1"/>
                              </w:rPr>
                              <w:t xml:space="preserve">.  </w:t>
                            </w:r>
                            <w:r>
                              <w:rPr>
                                <w:rFonts w:ascii="Arial" w:hAnsi="Arial" w:cs="Arial"/>
                                <w:b/>
                                <w:color w:val="FFFFFF" w:themeColor="background1"/>
                              </w:rPr>
                              <w:t>PBS Recognitions</w:t>
                            </w:r>
                          </w:p>
                          <w:p w:rsidR="00C0259C" w:rsidRPr="00605D10" w:rsidRDefault="00C0259C" w:rsidP="00BF1C78">
                            <w:pPr>
                              <w:spacing w:line="360" w:lineRule="auto"/>
                              <w:rPr>
                                <w:rFonts w:ascii="Arial" w:hAnsi="Arial" w:cs="Arial"/>
                                <w:b/>
                                <w:color w:val="FFFFFF" w:themeColor="background1"/>
                              </w:rPr>
                            </w:pPr>
                            <w:r>
                              <w:rPr>
                                <w:rFonts w:ascii="Arial" w:hAnsi="Arial" w:cs="Arial"/>
                                <w:b/>
                                <w:color w:val="FFFFFF" w:themeColor="background1"/>
                              </w:rPr>
                              <w:t xml:space="preserve">7. </w:t>
                            </w:r>
                            <w:r w:rsidR="00FF29F8">
                              <w:rPr>
                                <w:rFonts w:ascii="Arial" w:hAnsi="Arial" w:cs="Arial"/>
                                <w:b/>
                                <w:color w:val="FFFFFF" w:themeColor="background1"/>
                              </w:rPr>
                              <w:t>Marshmallow Challenge</w:t>
                            </w:r>
                          </w:p>
                          <w:p w:rsidR="002F6B2B" w:rsidRPr="000C5BB0" w:rsidRDefault="002F6B2B" w:rsidP="000C5BB0">
                            <w:pPr>
                              <w:rPr>
                                <w:color w:val="FFFFFF" w:themeColor="background1"/>
                                <w:sz w:val="20"/>
                                <w:szCs w:val="20"/>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28" style="position:absolute;left:0;text-align:left;margin-left:36pt;margin-top:131.25pt;width:135pt;height:607.5pt;flip:x;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" o:allowincell="f" fillcolor="#548dd4 [1951]" stroked="f">
                <v:shadow on="t" color="black" opacity="26214f" origin="-.5,-.5" offset=".74836mm,.74836mm"/>
                <v:textbox inset="21.6pt,21.6pt,21.6pt,21.6pt">
                  <w:txbxContent>
                    <w:p w:rsidR="002F6B2B" w:rsidRDefault="002F6B2B" w:rsidP="00BC68CF">
                      <w:pPr>
                        <w:jc w:val="center"/>
                        <w:rPr>
                          <w:rFonts w:ascii="Arial" w:hAnsi="Arial" w:cs="Arial"/>
                          <w:b/>
                          <w:color w:val="FFFFFF" w:themeColor="background1"/>
                          <w:sz w:val="24"/>
                          <w:szCs w:val="24"/>
                        </w:rPr>
                      </w:pPr>
                      <w:r>
                        <w:rPr>
                          <w:rFonts w:ascii="Arial" w:hAnsi="Arial" w:cs="Arial"/>
                          <w:b/>
                          <w:noProof/>
                          <w:color w:val="FFFFFF" w:themeColor="background1"/>
                          <w:sz w:val="24"/>
                          <w:szCs w:val="24"/>
                        </w:rPr>
                        <w:drawing>
                          <wp:inline distT="0" distB="0" distL="0" distR="0" wp14:anchorId="0FCFAEB9" wp14:editId="2D6EA468">
                            <wp:extent cx="1165860" cy="514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Logo.gif"/>
                                    <pic:cNvPicPr/>
                                  </pic:nvPicPr>
                                  <pic:blipFill>
                                    <a:blip r:embed="rId11">
                                      <a:extLst>
                                        <a:ext uri="{28A0092B-C50C-407E-A947-70E740481C1C}">
                                          <a14:useLocalDpi xmlns:a14="http://schemas.microsoft.com/office/drawing/2010/main" val="0"/>
                                        </a:ext>
                                      </a:extLst>
                                    </a:blip>
                                    <a:stretch>
                                      <a:fillRect/>
                                    </a:stretch>
                                  </pic:blipFill>
                                  <pic:spPr>
                                    <a:xfrm>
                                      <a:off x="0" y="0"/>
                                      <a:ext cx="1165860" cy="514350"/>
                                    </a:xfrm>
                                    <a:prstGeom prst="rect">
                                      <a:avLst/>
                                    </a:prstGeom>
                                  </pic:spPr>
                                </pic:pic>
                              </a:graphicData>
                            </a:graphic>
                          </wp:inline>
                        </w:drawing>
                      </w:r>
                    </w:p>
                    <w:p w:rsidR="002F6B2B" w:rsidRDefault="002F6B2B" w:rsidP="00BF1C78">
                      <w:pPr>
                        <w:spacing w:line="360" w:lineRule="auto"/>
                        <w:rPr>
                          <w:rFonts w:ascii="Arial" w:hAnsi="Arial" w:cs="Arial"/>
                          <w:b/>
                          <w:color w:val="FFFFFF" w:themeColor="background1"/>
                          <w:sz w:val="24"/>
                          <w:szCs w:val="24"/>
                        </w:rPr>
                      </w:pPr>
                    </w:p>
                    <w:p w:rsidR="001B5921" w:rsidRDefault="002F6B2B" w:rsidP="00BF1C78">
                      <w:pPr>
                        <w:spacing w:line="360" w:lineRule="auto"/>
                        <w:rPr>
                          <w:rFonts w:ascii="Arial" w:hAnsi="Arial" w:cs="Arial"/>
                          <w:b/>
                          <w:color w:val="FFFFFF" w:themeColor="background1"/>
                          <w:sz w:val="20"/>
                          <w:szCs w:val="20"/>
                        </w:rPr>
                      </w:pPr>
                      <w:r w:rsidRPr="009A0757">
                        <w:rPr>
                          <w:rFonts w:ascii="Arial" w:hAnsi="Arial" w:cs="Arial"/>
                          <w:b/>
                          <w:color w:val="FFFFFF" w:themeColor="background1"/>
                          <w:sz w:val="24"/>
                          <w:szCs w:val="24"/>
                        </w:rPr>
                        <w:t>IN THIS ISSUE</w:t>
                      </w:r>
                      <w:r>
                        <w:rPr>
                          <w:rFonts w:ascii="Arial" w:hAnsi="Arial" w:cs="Arial"/>
                          <w:b/>
                          <w:color w:val="FFFFFF" w:themeColor="background1"/>
                          <w:sz w:val="24"/>
                          <w:szCs w:val="24"/>
                        </w:rPr>
                        <w:br/>
                      </w:r>
                      <w:r>
                        <w:rPr>
                          <w:rFonts w:ascii="Arial" w:hAnsi="Arial" w:cs="Arial"/>
                          <w:b/>
                          <w:color w:val="FFFFFF" w:themeColor="background1"/>
                          <w:sz w:val="24"/>
                          <w:szCs w:val="24"/>
                        </w:rPr>
                        <w:br/>
                      </w:r>
                      <w:r w:rsidR="004B6ADD" w:rsidRPr="00B51F77">
                        <w:rPr>
                          <w:rFonts w:ascii="Arial" w:hAnsi="Arial" w:cs="Arial"/>
                          <w:b/>
                          <w:color w:val="FFFFFF" w:themeColor="background1"/>
                          <w:szCs w:val="20"/>
                        </w:rPr>
                        <w:t>1</w:t>
                      </w:r>
                      <w:r w:rsidR="0009651A">
                        <w:rPr>
                          <w:rFonts w:ascii="Arial" w:hAnsi="Arial" w:cs="Arial"/>
                          <w:b/>
                          <w:color w:val="FFFFFF" w:themeColor="background1"/>
                          <w:szCs w:val="20"/>
                        </w:rPr>
                        <w:t>. Adult F</w:t>
                      </w:r>
                      <w:r w:rsidR="00B51F77" w:rsidRPr="00B51F77">
                        <w:rPr>
                          <w:rFonts w:ascii="Arial" w:hAnsi="Arial" w:cs="Arial"/>
                          <w:b/>
                          <w:color w:val="FFFFFF" w:themeColor="background1"/>
                          <w:szCs w:val="20"/>
                        </w:rPr>
                        <w:t>oster Care Day</w:t>
                      </w:r>
                    </w:p>
                    <w:p w:rsidR="002F6B2B" w:rsidRDefault="00B51F77" w:rsidP="00BF1C78">
                      <w:pPr>
                        <w:spacing w:line="360" w:lineRule="auto"/>
                        <w:rPr>
                          <w:rFonts w:ascii="Arial" w:hAnsi="Arial" w:cs="Arial"/>
                          <w:b/>
                          <w:color w:val="FFFFFF" w:themeColor="background1"/>
                        </w:rPr>
                      </w:pPr>
                      <w:r>
                        <w:rPr>
                          <w:rFonts w:ascii="Arial" w:hAnsi="Arial" w:cs="Arial"/>
                          <w:b/>
                          <w:color w:val="FFFFFF" w:themeColor="background1"/>
                        </w:rPr>
                        <w:t xml:space="preserve">2. Happenings </w:t>
                      </w:r>
                      <w:r w:rsidR="00FF29F8">
                        <w:rPr>
                          <w:rFonts w:ascii="Arial" w:hAnsi="Arial" w:cs="Arial"/>
                          <w:b/>
                          <w:color w:val="FFFFFF" w:themeColor="background1"/>
                        </w:rPr>
                        <w:t>at LOU</w:t>
                      </w:r>
                      <w:r>
                        <w:rPr>
                          <w:rFonts w:ascii="Arial" w:hAnsi="Arial" w:cs="Arial"/>
                          <w:b/>
                          <w:color w:val="FFFFFF" w:themeColor="background1"/>
                        </w:rPr>
                        <w:t xml:space="preserve"> South</w:t>
                      </w:r>
                    </w:p>
                    <w:p w:rsidR="002F6B2B" w:rsidRDefault="00C0259C" w:rsidP="00BF1C78">
                      <w:pPr>
                        <w:spacing w:line="360" w:lineRule="auto"/>
                        <w:rPr>
                          <w:rFonts w:ascii="Arial" w:hAnsi="Arial" w:cs="Arial"/>
                          <w:b/>
                          <w:color w:val="FFFFFF" w:themeColor="background1"/>
                        </w:rPr>
                      </w:pPr>
                      <w:r>
                        <w:rPr>
                          <w:rFonts w:ascii="Arial" w:hAnsi="Arial" w:cs="Arial"/>
                          <w:b/>
                          <w:color w:val="FFFFFF" w:themeColor="background1"/>
                        </w:rPr>
                        <w:t>3</w:t>
                      </w:r>
                      <w:r w:rsidR="0049323A">
                        <w:rPr>
                          <w:rFonts w:ascii="Arial" w:hAnsi="Arial" w:cs="Arial"/>
                          <w:b/>
                          <w:color w:val="FFFFFF" w:themeColor="background1"/>
                        </w:rPr>
                        <w:t xml:space="preserve">. </w:t>
                      </w:r>
                      <w:r w:rsidR="00FF29F8">
                        <w:rPr>
                          <w:rFonts w:ascii="Arial" w:hAnsi="Arial" w:cs="Arial"/>
                          <w:b/>
                          <w:color w:val="FFFFFF" w:themeColor="background1"/>
                        </w:rPr>
                        <w:t>SSI News</w:t>
                      </w:r>
                    </w:p>
                    <w:p w:rsidR="00605D10" w:rsidRDefault="00C0259C" w:rsidP="00BF1C78">
                      <w:pPr>
                        <w:spacing w:line="360" w:lineRule="auto"/>
                        <w:rPr>
                          <w:rFonts w:ascii="Arial" w:hAnsi="Arial" w:cs="Arial"/>
                          <w:b/>
                          <w:color w:val="FFFFFF" w:themeColor="background1"/>
                        </w:rPr>
                      </w:pPr>
                      <w:r>
                        <w:rPr>
                          <w:rFonts w:ascii="Arial" w:hAnsi="Arial" w:cs="Arial"/>
                          <w:b/>
                          <w:color w:val="FFFFFF" w:themeColor="background1"/>
                        </w:rPr>
                        <w:t>4</w:t>
                      </w:r>
                      <w:r w:rsidR="00BF1C78">
                        <w:rPr>
                          <w:rFonts w:ascii="Arial" w:hAnsi="Arial" w:cs="Arial"/>
                          <w:b/>
                          <w:color w:val="FFFFFF" w:themeColor="background1"/>
                        </w:rPr>
                        <w:t xml:space="preserve">.  </w:t>
                      </w:r>
                      <w:r w:rsidR="00FF29F8">
                        <w:rPr>
                          <w:rFonts w:ascii="Arial" w:hAnsi="Arial" w:cs="Arial"/>
                          <w:b/>
                          <w:color w:val="FFFFFF" w:themeColor="background1"/>
                        </w:rPr>
                        <w:t>Residential</w:t>
                      </w:r>
                    </w:p>
                    <w:p w:rsidR="00C0259C" w:rsidRDefault="00C0259C" w:rsidP="00C0259C">
                      <w:pPr>
                        <w:spacing w:line="360" w:lineRule="auto"/>
                        <w:rPr>
                          <w:rFonts w:ascii="Arial" w:hAnsi="Arial" w:cs="Arial"/>
                          <w:b/>
                          <w:color w:val="FFFFFF" w:themeColor="background1"/>
                        </w:rPr>
                      </w:pPr>
                      <w:r>
                        <w:rPr>
                          <w:rFonts w:ascii="Arial" w:hAnsi="Arial" w:cs="Arial"/>
                          <w:b/>
                          <w:color w:val="FFFFFF" w:themeColor="background1"/>
                        </w:rPr>
                        <w:t>5</w:t>
                      </w:r>
                      <w:r w:rsidR="00FF29F8">
                        <w:rPr>
                          <w:rFonts w:ascii="Arial" w:hAnsi="Arial" w:cs="Arial"/>
                          <w:b/>
                          <w:color w:val="FFFFFF" w:themeColor="background1"/>
                        </w:rPr>
                        <w:t>. LOU North</w:t>
                      </w:r>
                    </w:p>
                    <w:p w:rsidR="00605D10" w:rsidRDefault="00C0259C" w:rsidP="00BF1C78">
                      <w:pPr>
                        <w:spacing w:line="360" w:lineRule="auto"/>
                        <w:rPr>
                          <w:rFonts w:ascii="Arial" w:hAnsi="Arial" w:cs="Arial"/>
                          <w:b/>
                          <w:color w:val="FFFFFF" w:themeColor="background1"/>
                        </w:rPr>
                      </w:pPr>
                      <w:r>
                        <w:rPr>
                          <w:rFonts w:ascii="Arial" w:hAnsi="Arial" w:cs="Arial"/>
                          <w:b/>
                          <w:color w:val="FFFFFF" w:themeColor="background1"/>
                        </w:rPr>
                        <w:t>6</w:t>
                      </w:r>
                      <w:r w:rsidR="00605D10">
                        <w:rPr>
                          <w:rFonts w:ascii="Arial" w:hAnsi="Arial" w:cs="Arial"/>
                          <w:b/>
                          <w:color w:val="FFFFFF" w:themeColor="background1"/>
                        </w:rPr>
                        <w:t xml:space="preserve">.  </w:t>
                      </w:r>
                      <w:r>
                        <w:rPr>
                          <w:rFonts w:ascii="Arial" w:hAnsi="Arial" w:cs="Arial"/>
                          <w:b/>
                          <w:color w:val="FFFFFF" w:themeColor="background1"/>
                        </w:rPr>
                        <w:t>PBS Recognitions</w:t>
                      </w:r>
                    </w:p>
                    <w:p w:rsidR="00C0259C" w:rsidRPr="00605D10" w:rsidRDefault="00C0259C" w:rsidP="00BF1C78">
                      <w:pPr>
                        <w:spacing w:line="360" w:lineRule="auto"/>
                        <w:rPr>
                          <w:rFonts w:ascii="Arial" w:hAnsi="Arial" w:cs="Arial"/>
                          <w:b/>
                          <w:color w:val="FFFFFF" w:themeColor="background1"/>
                        </w:rPr>
                      </w:pPr>
                      <w:r>
                        <w:rPr>
                          <w:rFonts w:ascii="Arial" w:hAnsi="Arial" w:cs="Arial"/>
                          <w:b/>
                          <w:color w:val="FFFFFF" w:themeColor="background1"/>
                        </w:rPr>
                        <w:t xml:space="preserve">7. </w:t>
                      </w:r>
                      <w:r w:rsidR="00FF29F8">
                        <w:rPr>
                          <w:rFonts w:ascii="Arial" w:hAnsi="Arial" w:cs="Arial"/>
                          <w:b/>
                          <w:color w:val="FFFFFF" w:themeColor="background1"/>
                        </w:rPr>
                        <w:t>Marshmallow Challenge</w:t>
                      </w:r>
                    </w:p>
                    <w:p w:rsidR="002F6B2B" w:rsidRPr="000C5BB0" w:rsidRDefault="002F6B2B" w:rsidP="000C5BB0">
                      <w:pPr>
                        <w:rPr>
                          <w:color w:val="FFFFFF" w:themeColor="background1"/>
                          <w:sz w:val="20"/>
                          <w:szCs w:val="20"/>
                        </w:rPr>
                      </w:pPr>
                    </w:p>
                  </w:txbxContent>
                </v:textbox>
                <w10:wrap type="square" anchorx="page" anchory="margin"/>
              </v:rect>
            </w:pict>
          </mc:Fallback>
        </mc:AlternateContent>
      </w:r>
    </w:p>
    <w:p w:rsidR="00DB789D" w:rsidRPr="007456BB" w:rsidRDefault="00DB789D" w:rsidP="00DB789D">
      <w:pPr>
        <w:ind w:left="2160"/>
        <w:rPr>
          <w:b/>
          <w:sz w:val="32"/>
          <w:szCs w:val="32"/>
        </w:rPr>
      </w:pPr>
      <w:r>
        <w:rPr>
          <w:b/>
          <w:sz w:val="32"/>
          <w:szCs w:val="32"/>
        </w:rPr>
        <w:t>RECYCLING at LOU South</w:t>
      </w:r>
    </w:p>
    <w:p w:rsidR="00341CFC" w:rsidRDefault="00341CFC" w:rsidP="00341CFC">
      <w:r w:rsidRPr="00341CFC">
        <w:rPr>
          <w:noProof/>
        </w:rPr>
        <w:t xml:space="preserve"> </w:t>
      </w:r>
    </w:p>
    <w:p w:rsidR="003975AF" w:rsidRPr="00341CFC" w:rsidRDefault="00341CFC" w:rsidP="003975AF">
      <w:pPr>
        <w:rPr>
          <w:b/>
          <w:sz w:val="28"/>
          <w:szCs w:val="28"/>
        </w:rPr>
      </w:pPr>
      <w:r w:rsidRPr="00341CFC">
        <w:rPr>
          <w:sz w:val="28"/>
          <w:szCs w:val="28"/>
        </w:rPr>
        <w:t xml:space="preserve">          </w:t>
      </w:r>
      <w:r w:rsidR="003975AF">
        <w:rPr>
          <w:sz w:val="28"/>
          <w:szCs w:val="28"/>
        </w:rPr>
        <w:t xml:space="preserve">              </w:t>
      </w:r>
      <w:r w:rsidR="00994509">
        <w:rPr>
          <w:sz w:val="28"/>
          <w:szCs w:val="28"/>
        </w:rPr>
        <w:t xml:space="preserve">    </w:t>
      </w:r>
      <w:r w:rsidR="003975AF">
        <w:rPr>
          <w:sz w:val="28"/>
          <w:szCs w:val="28"/>
        </w:rPr>
        <w:t xml:space="preserve"> </w:t>
      </w:r>
      <w:r w:rsidR="00CC3897">
        <w:rPr>
          <w:b/>
          <w:sz w:val="28"/>
          <w:szCs w:val="28"/>
        </w:rPr>
        <w:t>Adult Foster Care Day</w:t>
      </w:r>
    </w:p>
    <w:p w:rsidR="00CC3897" w:rsidRPr="00A17412" w:rsidRDefault="00CC3897" w:rsidP="00CC3897">
      <w:pPr>
        <w:pStyle w:val="NormalWeb"/>
        <w:rPr>
          <w:color w:val="000000"/>
          <w:lang w:val="en"/>
        </w:rPr>
      </w:pPr>
      <w:r>
        <w:rPr>
          <w:color w:val="000000"/>
          <w:lang w:val="en"/>
        </w:rPr>
        <w:t>The Adult Foster/Family</w:t>
      </w:r>
      <w:r w:rsidRPr="00A17412">
        <w:rPr>
          <w:color w:val="000000"/>
          <w:lang w:val="en"/>
        </w:rPr>
        <w:t xml:space="preserve"> Care </w:t>
      </w:r>
      <w:r>
        <w:rPr>
          <w:color w:val="000000"/>
          <w:lang w:val="en"/>
        </w:rPr>
        <w:t xml:space="preserve">(AFC) </w:t>
      </w:r>
      <w:r w:rsidRPr="00A17412">
        <w:rPr>
          <w:color w:val="000000"/>
          <w:lang w:val="en"/>
        </w:rPr>
        <w:t xml:space="preserve">Program was developed by </w:t>
      </w:r>
      <w:r w:rsidR="00B51F77" w:rsidRPr="00A17412">
        <w:rPr>
          <w:color w:val="000000"/>
          <w:lang w:val="en"/>
        </w:rPr>
        <w:t>Mass Health</w:t>
      </w:r>
      <w:r w:rsidRPr="00A17412">
        <w:rPr>
          <w:color w:val="000000"/>
          <w:lang w:val="en"/>
        </w:rPr>
        <w:t xml:space="preserve"> to encourage family members to be caregivers for a loved one, to keep them at home in their safe and secure environment.  </w:t>
      </w:r>
      <w:r w:rsidRPr="00A17412">
        <w:t xml:space="preserve">The AFC program at the Cardinal Cushing Center </w:t>
      </w:r>
      <w:r>
        <w:t>provides assistance to</w:t>
      </w:r>
      <w:r w:rsidRPr="00D51D16">
        <w:t xml:space="preserve"> more than </w:t>
      </w:r>
      <w:r w:rsidRPr="00A17412">
        <w:t>60</w:t>
      </w:r>
      <w:r>
        <w:t xml:space="preserve"> families </w:t>
      </w:r>
      <w:r w:rsidRPr="00D51D16">
        <w:t xml:space="preserve">across the </w:t>
      </w:r>
      <w:r w:rsidRPr="00A17412">
        <w:t>South Shore and Boston</w:t>
      </w:r>
      <w:r w:rsidRPr="00D51D16">
        <w:t xml:space="preserve"> area</w:t>
      </w:r>
    </w:p>
    <w:p w:rsidR="00CC3897" w:rsidRPr="00D51D16" w:rsidRDefault="00CC3897" w:rsidP="00CC389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w:t>
      </w:r>
      <w:r w:rsidRPr="00D51D16">
        <w:rPr>
          <w:rFonts w:ascii="Times New Roman" w:eastAsia="Times New Roman" w:hAnsi="Times New Roman" w:cs="Times New Roman"/>
          <w:sz w:val="24"/>
          <w:szCs w:val="24"/>
        </w:rPr>
        <w:t xml:space="preserve"> program is facing</w:t>
      </w:r>
      <w:r>
        <w:rPr>
          <w:rFonts w:ascii="Times New Roman" w:eastAsia="Times New Roman" w:hAnsi="Times New Roman" w:cs="Times New Roman"/>
          <w:sz w:val="24"/>
          <w:szCs w:val="24"/>
        </w:rPr>
        <w:t xml:space="preserve"> unprecedented budget cuts that</w:t>
      </w:r>
      <w:r w:rsidRPr="00D51D16">
        <w:rPr>
          <w:rFonts w:ascii="Times New Roman" w:eastAsia="Times New Roman" w:hAnsi="Times New Roman" w:cs="Times New Roman"/>
          <w:sz w:val="24"/>
          <w:szCs w:val="24"/>
        </w:rPr>
        <w:t xml:space="preserve"> have supporters statewid</w:t>
      </w:r>
      <w:r w:rsidRPr="00A17412">
        <w:rPr>
          <w:rFonts w:ascii="Times New Roman" w:eastAsia="Times New Roman" w:hAnsi="Times New Roman" w:cs="Times New Roman"/>
          <w:sz w:val="24"/>
          <w:szCs w:val="24"/>
        </w:rPr>
        <w:t xml:space="preserve">e planning a strong </w:t>
      </w:r>
      <w:r>
        <w:rPr>
          <w:rFonts w:ascii="Times New Roman" w:eastAsia="Times New Roman" w:hAnsi="Times New Roman" w:cs="Times New Roman"/>
          <w:sz w:val="24"/>
          <w:szCs w:val="24"/>
        </w:rPr>
        <w:t>show of support at the 1st</w:t>
      </w:r>
      <w:r w:rsidRPr="00D51D16">
        <w:rPr>
          <w:rFonts w:ascii="Times New Roman" w:eastAsia="Times New Roman" w:hAnsi="Times New Roman" w:cs="Times New Roman"/>
          <w:sz w:val="24"/>
          <w:szCs w:val="24"/>
        </w:rPr>
        <w:t xml:space="preserve"> annual Adult Foster Care Awareness Day </w:t>
      </w:r>
      <w:r>
        <w:rPr>
          <w:rFonts w:ascii="Times New Roman" w:eastAsia="Times New Roman" w:hAnsi="Times New Roman" w:cs="Times New Roman"/>
          <w:sz w:val="24"/>
          <w:szCs w:val="24"/>
        </w:rPr>
        <w:t>to</w:t>
      </w:r>
      <w:r w:rsidRPr="00D51D16">
        <w:rPr>
          <w:rFonts w:ascii="Times New Roman" w:eastAsia="Times New Roman" w:hAnsi="Times New Roman" w:cs="Times New Roman"/>
          <w:sz w:val="24"/>
          <w:szCs w:val="24"/>
        </w:rPr>
        <w:t xml:space="preserve"> be held</w:t>
      </w:r>
      <w:r w:rsidRPr="00A174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 </w:t>
      </w:r>
      <w:r w:rsidRPr="007B1F11">
        <w:rPr>
          <w:rFonts w:ascii="Times New Roman" w:eastAsia="Times New Roman" w:hAnsi="Times New Roman" w:cs="Times New Roman"/>
          <w:b/>
          <w:sz w:val="24"/>
          <w:szCs w:val="24"/>
          <w:highlight w:val="yellow"/>
        </w:rPr>
        <w:t>Wednesday, March 8, from 9am – 2pm</w:t>
      </w:r>
      <w:r w:rsidRPr="00A17412">
        <w:rPr>
          <w:rFonts w:ascii="Times New Roman" w:eastAsia="Times New Roman" w:hAnsi="Times New Roman" w:cs="Times New Roman"/>
          <w:sz w:val="24"/>
          <w:szCs w:val="24"/>
        </w:rPr>
        <w:t xml:space="preserve"> in the</w:t>
      </w:r>
      <w:r w:rsidRPr="00D51D16">
        <w:rPr>
          <w:rFonts w:ascii="Times New Roman" w:eastAsia="Times New Roman" w:hAnsi="Times New Roman" w:cs="Times New Roman"/>
          <w:sz w:val="24"/>
          <w:szCs w:val="24"/>
        </w:rPr>
        <w:t xml:space="preserve"> Nurse’s Hall at the Statehouse</w:t>
      </w:r>
      <w:r>
        <w:rPr>
          <w:rFonts w:ascii="Times New Roman" w:eastAsia="Times New Roman" w:hAnsi="Times New Roman" w:cs="Times New Roman"/>
          <w:sz w:val="24"/>
          <w:szCs w:val="24"/>
        </w:rPr>
        <w:t xml:space="preserve"> in Boston</w:t>
      </w:r>
      <w:r w:rsidRPr="00D51D16">
        <w:rPr>
          <w:rFonts w:ascii="Times New Roman" w:eastAsia="Times New Roman" w:hAnsi="Times New Roman" w:cs="Times New Roman"/>
          <w:sz w:val="24"/>
          <w:szCs w:val="24"/>
        </w:rPr>
        <w:t>.</w:t>
      </w:r>
    </w:p>
    <w:p w:rsidR="00CC3897" w:rsidRPr="00D51D16" w:rsidRDefault="00CC3897" w:rsidP="00CC3897">
      <w:pPr>
        <w:spacing w:before="100" w:beforeAutospacing="1" w:after="100" w:afterAutospacing="1" w:line="240" w:lineRule="auto"/>
        <w:rPr>
          <w:rFonts w:ascii="Times New Roman" w:eastAsia="Times New Roman" w:hAnsi="Times New Roman" w:cs="Times New Roman"/>
          <w:sz w:val="24"/>
          <w:szCs w:val="24"/>
        </w:rPr>
      </w:pPr>
      <w:r w:rsidRPr="00D51D16">
        <w:rPr>
          <w:rFonts w:ascii="Times New Roman" w:eastAsia="Times New Roman" w:hAnsi="Times New Roman" w:cs="Times New Roman"/>
          <w:sz w:val="24"/>
          <w:szCs w:val="24"/>
        </w:rPr>
        <w:t>Organized by the Massachusetts Council for Adult Foster Care, the gather</w:t>
      </w:r>
      <w:r>
        <w:rPr>
          <w:rFonts w:ascii="Times New Roman" w:eastAsia="Times New Roman" w:hAnsi="Times New Roman" w:cs="Times New Roman"/>
          <w:sz w:val="24"/>
          <w:szCs w:val="24"/>
        </w:rPr>
        <w:t>ing will offer an opportunity for families and providers to</w:t>
      </w:r>
      <w:r w:rsidRPr="00D51D16">
        <w:rPr>
          <w:rFonts w:ascii="Times New Roman" w:eastAsia="Times New Roman" w:hAnsi="Times New Roman" w:cs="Times New Roman"/>
          <w:sz w:val="24"/>
          <w:szCs w:val="24"/>
        </w:rPr>
        <w:t xml:space="preserve"> talk w</w:t>
      </w:r>
      <w:r w:rsidRPr="00A17412">
        <w:rPr>
          <w:rFonts w:ascii="Times New Roman" w:eastAsia="Times New Roman" w:hAnsi="Times New Roman" w:cs="Times New Roman"/>
          <w:sz w:val="24"/>
          <w:szCs w:val="24"/>
        </w:rPr>
        <w:t xml:space="preserve">ith </w:t>
      </w:r>
      <w:r>
        <w:rPr>
          <w:rFonts w:ascii="Times New Roman" w:eastAsia="Times New Roman" w:hAnsi="Times New Roman" w:cs="Times New Roman"/>
          <w:sz w:val="24"/>
          <w:szCs w:val="24"/>
        </w:rPr>
        <w:t xml:space="preserve">their </w:t>
      </w:r>
      <w:r w:rsidRPr="00A17412">
        <w:rPr>
          <w:rFonts w:ascii="Times New Roman" w:eastAsia="Times New Roman" w:hAnsi="Times New Roman" w:cs="Times New Roman"/>
          <w:sz w:val="24"/>
          <w:szCs w:val="24"/>
        </w:rPr>
        <w:t>loc</w:t>
      </w:r>
      <w:r>
        <w:rPr>
          <w:rFonts w:ascii="Times New Roman" w:eastAsia="Times New Roman" w:hAnsi="Times New Roman" w:cs="Times New Roman"/>
          <w:sz w:val="24"/>
          <w:szCs w:val="24"/>
        </w:rPr>
        <w:t>al legislators about the benefits of the program.</w:t>
      </w:r>
    </w:p>
    <w:p w:rsidR="00CC3897" w:rsidRPr="00D51D16" w:rsidRDefault="00CC3897" w:rsidP="00CC389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Cardinal Cushing Centers is</w:t>
      </w:r>
      <w:r w:rsidRPr="00D51D16">
        <w:rPr>
          <w:rFonts w:ascii="Times New Roman" w:eastAsia="Times New Roman" w:hAnsi="Times New Roman" w:cs="Times New Roman"/>
          <w:sz w:val="24"/>
          <w:szCs w:val="24"/>
        </w:rPr>
        <w:t xml:space="preserve"> proud to participate in </w:t>
      </w:r>
      <w:r>
        <w:rPr>
          <w:rFonts w:ascii="Times New Roman" w:eastAsia="Times New Roman" w:hAnsi="Times New Roman" w:cs="Times New Roman"/>
          <w:sz w:val="24"/>
          <w:szCs w:val="24"/>
        </w:rPr>
        <w:t xml:space="preserve">the </w:t>
      </w:r>
      <w:r w:rsidRPr="00D51D16">
        <w:rPr>
          <w:rFonts w:ascii="Times New Roman" w:eastAsia="Times New Roman" w:hAnsi="Times New Roman" w:cs="Times New Roman"/>
          <w:sz w:val="24"/>
          <w:szCs w:val="24"/>
        </w:rPr>
        <w:t xml:space="preserve">Adult Foster Care Awareness </w:t>
      </w:r>
      <w:r w:rsidRPr="00A17412">
        <w:rPr>
          <w:rFonts w:ascii="Times New Roman" w:eastAsia="Times New Roman" w:hAnsi="Times New Roman" w:cs="Times New Roman"/>
          <w:sz w:val="24"/>
          <w:szCs w:val="24"/>
        </w:rPr>
        <w:t>Day</w:t>
      </w:r>
      <w:r w:rsidRPr="00D51D16">
        <w:rPr>
          <w:rFonts w:ascii="Times New Roman" w:eastAsia="Times New Roman" w:hAnsi="Times New Roman" w:cs="Times New Roman"/>
          <w:sz w:val="24"/>
          <w:szCs w:val="24"/>
        </w:rPr>
        <w:t>.</w:t>
      </w:r>
      <w:r w:rsidRPr="00A17412">
        <w:rPr>
          <w:rFonts w:ascii="Times New Roman" w:eastAsia="Times New Roman" w:hAnsi="Times New Roman" w:cs="Times New Roman"/>
          <w:sz w:val="24"/>
          <w:szCs w:val="24"/>
        </w:rPr>
        <w:t xml:space="preserve">  If you would like</w:t>
      </w:r>
      <w:r>
        <w:rPr>
          <w:rFonts w:ascii="Times New Roman" w:eastAsia="Times New Roman" w:hAnsi="Times New Roman" w:cs="Times New Roman"/>
          <w:sz w:val="24"/>
          <w:szCs w:val="24"/>
        </w:rPr>
        <w:t xml:space="preserve"> to attend, please call Pat Conley, AFC Director,</w:t>
      </w:r>
      <w:r w:rsidRPr="00A17412">
        <w:rPr>
          <w:rFonts w:ascii="Times New Roman" w:eastAsia="Times New Roman" w:hAnsi="Times New Roman" w:cs="Times New Roman"/>
          <w:sz w:val="24"/>
          <w:szCs w:val="24"/>
        </w:rPr>
        <w:t xml:space="preserve"> at 781-829-4608.</w:t>
      </w:r>
    </w:p>
    <w:p w:rsidR="00CC3897" w:rsidRPr="00D51D16" w:rsidRDefault="00CC3897" w:rsidP="00CC3897">
      <w:pPr>
        <w:spacing w:before="100" w:beforeAutospacing="1" w:after="100" w:afterAutospacing="1" w:line="240" w:lineRule="auto"/>
        <w:rPr>
          <w:rFonts w:ascii="Times New Roman" w:eastAsia="Times New Roman" w:hAnsi="Times New Roman" w:cs="Times New Roman"/>
          <w:sz w:val="24"/>
          <w:szCs w:val="24"/>
        </w:rPr>
      </w:pPr>
      <w:r w:rsidRPr="00A17412">
        <w:rPr>
          <w:rFonts w:ascii="Times New Roman" w:eastAsia="Times New Roman" w:hAnsi="Times New Roman" w:cs="Times New Roman"/>
          <w:sz w:val="24"/>
          <w:szCs w:val="24"/>
        </w:rPr>
        <w:t>If you can not attend</w:t>
      </w:r>
      <w:r w:rsidRPr="00D51D16">
        <w:rPr>
          <w:rFonts w:ascii="Times New Roman" w:eastAsia="Times New Roman" w:hAnsi="Times New Roman" w:cs="Times New Roman"/>
          <w:sz w:val="24"/>
          <w:szCs w:val="24"/>
        </w:rPr>
        <w:t>, plea</w:t>
      </w:r>
      <w:r w:rsidRPr="00A17412">
        <w:rPr>
          <w:rFonts w:ascii="Times New Roman" w:eastAsia="Times New Roman" w:hAnsi="Times New Roman" w:cs="Times New Roman"/>
          <w:sz w:val="24"/>
          <w:szCs w:val="24"/>
        </w:rPr>
        <w:t>se consider calling your local State Representatives</w:t>
      </w:r>
      <w:r>
        <w:rPr>
          <w:rFonts w:ascii="Times New Roman" w:eastAsia="Times New Roman" w:hAnsi="Times New Roman" w:cs="Times New Roman"/>
          <w:sz w:val="24"/>
          <w:szCs w:val="24"/>
        </w:rPr>
        <w:t xml:space="preserve"> and</w:t>
      </w:r>
      <w:r w:rsidRPr="00A17412">
        <w:rPr>
          <w:rFonts w:ascii="Times New Roman" w:eastAsia="Times New Roman" w:hAnsi="Times New Roman" w:cs="Times New Roman"/>
          <w:sz w:val="24"/>
          <w:szCs w:val="24"/>
        </w:rPr>
        <w:t xml:space="preserve"> Senators</w:t>
      </w:r>
      <w:r>
        <w:rPr>
          <w:rFonts w:ascii="Times New Roman" w:eastAsia="Times New Roman" w:hAnsi="Times New Roman" w:cs="Times New Roman"/>
          <w:sz w:val="24"/>
          <w:szCs w:val="24"/>
        </w:rPr>
        <w:t xml:space="preserve"> and</w:t>
      </w:r>
      <w:r w:rsidRPr="00A17412">
        <w:rPr>
          <w:rFonts w:ascii="Times New Roman" w:eastAsia="Times New Roman" w:hAnsi="Times New Roman" w:cs="Times New Roman"/>
          <w:sz w:val="24"/>
          <w:szCs w:val="24"/>
        </w:rPr>
        <w:t xml:space="preserve"> let them know you support </w:t>
      </w:r>
      <w:r>
        <w:rPr>
          <w:rFonts w:ascii="Times New Roman" w:eastAsia="Times New Roman" w:hAnsi="Times New Roman" w:cs="Times New Roman"/>
          <w:sz w:val="24"/>
          <w:szCs w:val="24"/>
        </w:rPr>
        <w:t>reversing the cuts to</w:t>
      </w:r>
      <w:r w:rsidRPr="00A17412">
        <w:rPr>
          <w:rFonts w:ascii="Times New Roman" w:eastAsia="Times New Roman" w:hAnsi="Times New Roman" w:cs="Times New Roman"/>
          <w:sz w:val="24"/>
          <w:szCs w:val="24"/>
        </w:rPr>
        <w:t xml:space="preserve"> </w:t>
      </w:r>
      <w:r w:rsidRPr="00D51D16">
        <w:rPr>
          <w:rFonts w:ascii="Times New Roman" w:eastAsia="Times New Roman" w:hAnsi="Times New Roman" w:cs="Times New Roman"/>
          <w:sz w:val="24"/>
          <w:szCs w:val="24"/>
        </w:rPr>
        <w:t>A</w:t>
      </w:r>
      <w:r>
        <w:rPr>
          <w:rFonts w:ascii="Times New Roman" w:eastAsia="Times New Roman" w:hAnsi="Times New Roman" w:cs="Times New Roman"/>
          <w:sz w:val="24"/>
          <w:szCs w:val="24"/>
        </w:rPr>
        <w:t>FC</w:t>
      </w:r>
      <w:r w:rsidRPr="00D51D16">
        <w:rPr>
          <w:rFonts w:ascii="Times New Roman" w:eastAsia="Times New Roman" w:hAnsi="Times New Roman" w:cs="Times New Roman"/>
          <w:sz w:val="24"/>
          <w:szCs w:val="24"/>
        </w:rPr>
        <w:t>.</w:t>
      </w:r>
    </w:p>
    <w:p w:rsidR="00CC3897" w:rsidRPr="00D51D16" w:rsidRDefault="00CC3897" w:rsidP="00CC3897">
      <w:pPr>
        <w:spacing w:before="100" w:beforeAutospacing="1" w:after="100" w:afterAutospacing="1" w:line="240" w:lineRule="auto"/>
        <w:rPr>
          <w:rFonts w:ascii="Times New Roman" w:eastAsia="Times New Roman" w:hAnsi="Times New Roman" w:cs="Times New Roman"/>
          <w:sz w:val="24"/>
          <w:szCs w:val="24"/>
        </w:rPr>
      </w:pPr>
      <w:r w:rsidRPr="00D51D16">
        <w:rPr>
          <w:rFonts w:ascii="Times New Roman" w:eastAsia="Times New Roman" w:hAnsi="Times New Roman" w:cs="Times New Roman"/>
          <w:sz w:val="24"/>
          <w:szCs w:val="24"/>
        </w:rPr>
        <w:t>More details about Adult Foster Care Awareness Day will be posted on the Massachusett</w:t>
      </w:r>
      <w:r w:rsidRPr="00A17412">
        <w:rPr>
          <w:rFonts w:ascii="Times New Roman" w:eastAsia="Times New Roman" w:hAnsi="Times New Roman" w:cs="Times New Roman"/>
          <w:sz w:val="24"/>
          <w:szCs w:val="24"/>
        </w:rPr>
        <w:t>s Council</w:t>
      </w:r>
      <w:r>
        <w:rPr>
          <w:rFonts w:ascii="Times New Roman" w:eastAsia="Times New Roman" w:hAnsi="Times New Roman" w:cs="Times New Roman"/>
          <w:sz w:val="24"/>
          <w:szCs w:val="24"/>
        </w:rPr>
        <w:t xml:space="preserve"> for Adult Foster Care   </w:t>
      </w:r>
      <w:hyperlink r:id="rId12" w:history="1">
        <w:r w:rsidRPr="00C26D1E">
          <w:rPr>
            <w:rStyle w:val="Hyperlink"/>
            <w:rFonts w:ascii="Times New Roman" w:eastAsia="Times New Roman" w:hAnsi="Times New Roman" w:cs="Times New Roman"/>
            <w:sz w:val="24"/>
            <w:szCs w:val="24"/>
          </w:rPr>
          <w:t>http://www.massafc.org</w:t>
        </w:r>
      </w:hyperlink>
      <w:r>
        <w:rPr>
          <w:rFonts w:ascii="Times New Roman" w:eastAsia="Times New Roman" w:hAnsi="Times New Roman" w:cs="Times New Roman"/>
          <w:sz w:val="24"/>
          <w:szCs w:val="24"/>
        </w:rPr>
        <w:t xml:space="preserve">  website.</w:t>
      </w:r>
    </w:p>
    <w:p w:rsidR="003975AF" w:rsidRPr="0018398C" w:rsidRDefault="003975AF" w:rsidP="003975AF">
      <w:pPr>
        <w:rPr>
          <w:sz w:val="24"/>
          <w:szCs w:val="24"/>
        </w:rPr>
      </w:pPr>
    </w:p>
    <w:p w:rsidR="003975AF" w:rsidRPr="0018398C" w:rsidRDefault="003975AF" w:rsidP="003975AF">
      <w:pPr>
        <w:rPr>
          <w:sz w:val="24"/>
          <w:szCs w:val="24"/>
        </w:rPr>
      </w:pPr>
      <w:r>
        <w:rPr>
          <w:sz w:val="24"/>
          <w:szCs w:val="24"/>
        </w:rPr>
        <w:t xml:space="preserve">   </w:t>
      </w:r>
      <w:r w:rsidRPr="0018398C">
        <w:rPr>
          <w:sz w:val="24"/>
          <w:szCs w:val="24"/>
        </w:rPr>
        <w:t xml:space="preserve"> </w:t>
      </w:r>
    </w:p>
    <w:p w:rsidR="0049323A" w:rsidRDefault="0049323A" w:rsidP="00341CFC">
      <w:pPr>
        <w:rPr>
          <w:sz w:val="28"/>
          <w:szCs w:val="28"/>
        </w:rPr>
      </w:pPr>
    </w:p>
    <w:p w:rsidR="003975AF" w:rsidRPr="00CC3897" w:rsidRDefault="0049323A" w:rsidP="00C933D2">
      <w:pPr>
        <w:rPr>
          <w:sz w:val="24"/>
          <w:szCs w:val="24"/>
        </w:rPr>
      </w:pPr>
      <w:r>
        <w:rPr>
          <w:sz w:val="28"/>
          <w:szCs w:val="28"/>
        </w:rPr>
        <w:lastRenderedPageBreak/>
        <w:t xml:space="preserve">                    </w:t>
      </w:r>
      <w:r w:rsidR="00CC3897">
        <w:rPr>
          <w:sz w:val="28"/>
          <w:szCs w:val="28"/>
        </w:rPr>
        <w:t xml:space="preserve">     </w:t>
      </w:r>
      <w:r w:rsidR="008F131B">
        <w:rPr>
          <w:noProof/>
        </w:rPr>
        <mc:AlternateContent>
          <mc:Choice Requires="wps">
            <w:drawing>
              <wp:anchor distT="0" distB="0" distL="114300" distR="114300" simplePos="0" relativeHeight="251675648" behindDoc="0" locked="0" layoutInCell="1" allowOverlap="1" wp14:anchorId="60168F87" wp14:editId="5C8D1584">
                <wp:simplePos x="0" y="0"/>
                <wp:positionH relativeFrom="column">
                  <wp:posOffset>0</wp:posOffset>
                </wp:positionH>
                <wp:positionV relativeFrom="paragraph">
                  <wp:posOffset>-19049</wp:posOffset>
                </wp:positionV>
                <wp:extent cx="6829425" cy="457200"/>
                <wp:effectExtent l="0" t="0" r="2857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57200"/>
                        </a:xfrm>
                        <a:prstGeom prst="rect">
                          <a:avLst/>
                        </a:prstGeom>
                        <a:solidFill>
                          <a:schemeClr val="tx2">
                            <a:lumMod val="75000"/>
                          </a:schemeClr>
                        </a:solidFill>
                        <a:ln w="9525">
                          <a:solidFill>
                            <a:schemeClr val="bg1"/>
                          </a:solidFill>
                          <a:miter lim="800000"/>
                          <a:headEnd/>
                          <a:tailEnd/>
                        </a:ln>
                      </wps:spPr>
                      <wps:txbx>
                        <w:txbxContent>
                          <w:p w:rsidR="002F6B2B" w:rsidRPr="00A15EF3" w:rsidRDefault="002F6B2B" w:rsidP="002F1633">
                            <w:pPr>
                              <w:jc w:val="center"/>
                              <w:rPr>
                                <w:rFonts w:ascii="Arial" w:hAnsi="Arial" w:cs="Arial"/>
                                <w:b/>
                                <w:color w:val="F2F2F2" w:themeColor="background1" w:themeShade="F2"/>
                                <w:sz w:val="36"/>
                                <w:szCs w:val="36"/>
                              </w:rPr>
                            </w:pPr>
                            <w:r w:rsidRPr="00A15EF3">
                              <w:rPr>
                                <w:rFonts w:ascii="Arial" w:hAnsi="Arial" w:cs="Arial"/>
                                <w:b/>
                                <w:color w:val="F2F2F2" w:themeColor="background1" w:themeShade="F2"/>
                                <w:sz w:val="36"/>
                                <w:szCs w:val="36"/>
                              </w:rPr>
                              <w:t>Ad</w:t>
                            </w:r>
                            <w:r w:rsidR="001F4F0C" w:rsidRPr="00A15EF3">
                              <w:rPr>
                                <w:rFonts w:ascii="Arial" w:hAnsi="Arial" w:cs="Arial"/>
                                <w:b/>
                                <w:color w:val="F2F2F2" w:themeColor="background1" w:themeShade="F2"/>
                                <w:sz w:val="36"/>
                                <w:szCs w:val="36"/>
                              </w:rPr>
                              <w:t>ult Services Newsletter –</w:t>
                            </w:r>
                            <w:r w:rsidR="00627C16" w:rsidRPr="00A15EF3">
                              <w:rPr>
                                <w:rFonts w:ascii="Arial" w:hAnsi="Arial" w:cs="Arial"/>
                                <w:b/>
                                <w:color w:val="F2F2F2" w:themeColor="background1" w:themeShade="F2"/>
                                <w:sz w:val="36"/>
                                <w:szCs w:val="36"/>
                              </w:rPr>
                              <w:t xml:space="preserve"> February 2017</w:t>
                            </w:r>
                            <w:r w:rsidRPr="00A15EF3">
                              <w:rPr>
                                <w:rFonts w:ascii="Arial" w:hAnsi="Arial" w:cs="Arial"/>
                                <w:b/>
                                <w:color w:val="F2F2F2" w:themeColor="background1" w:themeShade="F2"/>
                                <w:sz w:val="36"/>
                                <w:szCs w:val="36"/>
                              </w:rPr>
                              <w:t xml:space="preserve"> </w:t>
                            </w:r>
                            <w:r w:rsidR="008F131B" w:rsidRPr="00A15EF3">
                              <w:rPr>
                                <w:rFonts w:ascii="Arial" w:hAnsi="Arial" w:cs="Arial"/>
                                <w:b/>
                                <w:color w:val="F2F2F2" w:themeColor="background1" w:themeShade="F2"/>
                                <w:sz w:val="36"/>
                                <w:szCs w:val="36"/>
                              </w:rPr>
                              <w:t xml:space="preserve">Newsletter </w:t>
                            </w:r>
                          </w:p>
                          <w:p w:rsidR="002F6B2B" w:rsidRPr="000C5BB0" w:rsidRDefault="002F6B2B" w:rsidP="00854D70">
                            <w:pPr>
                              <w:jc w:val="center"/>
                              <w:rPr>
                                <w:rFonts w:ascii="Arial" w:hAnsi="Arial" w:cs="Arial"/>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0;margin-top:-1.5pt;width:537.7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" fillcolor="#17365d [2415]" strokecolor="white [3212]">
                <v:textbox>
                  <w:txbxContent>
                    <w:p w:rsidR="002F6B2B" w:rsidRPr="00A15EF3" w:rsidRDefault="002F6B2B" w:rsidP="002F1633">
                      <w:pPr>
                        <w:jc w:val="center"/>
                        <w:rPr>
                          <w:rFonts w:ascii="Arial" w:hAnsi="Arial" w:cs="Arial"/>
                          <w:b/>
                          <w:color w:val="F2F2F2" w:themeColor="background1" w:themeShade="F2"/>
                          <w:sz w:val="36"/>
                          <w:szCs w:val="36"/>
                        </w:rPr>
                      </w:pPr>
                      <w:r w:rsidRPr="00A15EF3">
                        <w:rPr>
                          <w:rFonts w:ascii="Arial" w:hAnsi="Arial" w:cs="Arial"/>
                          <w:b/>
                          <w:color w:val="F2F2F2" w:themeColor="background1" w:themeShade="F2"/>
                          <w:sz w:val="36"/>
                          <w:szCs w:val="36"/>
                        </w:rPr>
                        <w:t>Ad</w:t>
                      </w:r>
                      <w:r w:rsidR="001F4F0C" w:rsidRPr="00A15EF3">
                        <w:rPr>
                          <w:rFonts w:ascii="Arial" w:hAnsi="Arial" w:cs="Arial"/>
                          <w:b/>
                          <w:color w:val="F2F2F2" w:themeColor="background1" w:themeShade="F2"/>
                          <w:sz w:val="36"/>
                          <w:szCs w:val="36"/>
                        </w:rPr>
                        <w:t>ult Services Newsletter –</w:t>
                      </w:r>
                      <w:r w:rsidR="00627C16" w:rsidRPr="00A15EF3">
                        <w:rPr>
                          <w:rFonts w:ascii="Arial" w:hAnsi="Arial" w:cs="Arial"/>
                          <w:b/>
                          <w:color w:val="F2F2F2" w:themeColor="background1" w:themeShade="F2"/>
                          <w:sz w:val="36"/>
                          <w:szCs w:val="36"/>
                        </w:rPr>
                        <w:t xml:space="preserve"> February 2017</w:t>
                      </w:r>
                      <w:r w:rsidRPr="00A15EF3">
                        <w:rPr>
                          <w:rFonts w:ascii="Arial" w:hAnsi="Arial" w:cs="Arial"/>
                          <w:b/>
                          <w:color w:val="F2F2F2" w:themeColor="background1" w:themeShade="F2"/>
                          <w:sz w:val="36"/>
                          <w:szCs w:val="36"/>
                        </w:rPr>
                        <w:t xml:space="preserve"> </w:t>
                      </w:r>
                      <w:r w:rsidR="008F131B" w:rsidRPr="00A15EF3">
                        <w:rPr>
                          <w:rFonts w:ascii="Arial" w:hAnsi="Arial" w:cs="Arial"/>
                          <w:b/>
                          <w:color w:val="F2F2F2" w:themeColor="background1" w:themeShade="F2"/>
                          <w:sz w:val="36"/>
                          <w:szCs w:val="36"/>
                        </w:rPr>
                        <w:t xml:space="preserve">Newsletter </w:t>
                      </w:r>
                    </w:p>
                    <w:p w:rsidR="002F6B2B" w:rsidRPr="000C5BB0" w:rsidRDefault="002F6B2B" w:rsidP="00854D70">
                      <w:pPr>
                        <w:jc w:val="center"/>
                        <w:rPr>
                          <w:rFonts w:ascii="Arial" w:hAnsi="Arial" w:cs="Arial"/>
                          <w:b/>
                          <w:color w:val="FFFFFF" w:themeColor="background1"/>
                          <w:sz w:val="36"/>
                          <w:szCs w:val="36"/>
                        </w:rPr>
                      </w:pPr>
                    </w:p>
                  </w:txbxContent>
                </v:textbox>
              </v:shape>
            </w:pict>
          </mc:Fallback>
        </mc:AlternateContent>
      </w:r>
    </w:p>
    <w:p w:rsidR="00341CFC" w:rsidRDefault="0049323A" w:rsidP="00C933D2">
      <w:r>
        <w:rPr>
          <w:noProof/>
        </w:rPr>
        <mc:AlternateContent>
          <mc:Choice Requires="wps">
            <w:drawing>
              <wp:anchor distT="0" distB="0" distL="114300" distR="114300" simplePos="0" relativeHeight="251761664" behindDoc="0" locked="0" layoutInCell="1" allowOverlap="1" wp14:anchorId="46F3E7F7" wp14:editId="1616BA43">
                <wp:simplePos x="0" y="0"/>
                <wp:positionH relativeFrom="column">
                  <wp:posOffset>0</wp:posOffset>
                </wp:positionH>
                <wp:positionV relativeFrom="paragraph">
                  <wp:posOffset>114935</wp:posOffset>
                </wp:positionV>
                <wp:extent cx="6829425" cy="4381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38150"/>
                        </a:xfrm>
                        <a:prstGeom prst="rect">
                          <a:avLst/>
                        </a:prstGeom>
                        <a:solidFill>
                          <a:schemeClr val="bg2">
                            <a:lumMod val="75000"/>
                          </a:schemeClr>
                        </a:solidFill>
                        <a:ln w="9525">
                          <a:solidFill>
                            <a:schemeClr val="bg1"/>
                          </a:solidFill>
                          <a:miter lim="800000"/>
                          <a:headEnd/>
                          <a:tailEnd/>
                        </a:ln>
                      </wps:spPr>
                      <wps:txbx>
                        <w:txbxContent>
                          <w:p w:rsidR="00952BDB" w:rsidRPr="00583819" w:rsidRDefault="0049323A" w:rsidP="00952BDB">
                            <w:pPr>
                              <w:jc w:val="center"/>
                              <w:rPr>
                                <w:b/>
                                <w:color w:val="548DD4" w:themeColor="text2" w:themeTint="99"/>
                                <w:sz w:val="40"/>
                                <w:szCs w:val="40"/>
                              </w:rPr>
                            </w:pPr>
                            <w:r w:rsidRPr="00583819">
                              <w:rPr>
                                <w:b/>
                                <w:color w:val="548DD4" w:themeColor="text2" w:themeTint="99"/>
                                <w:sz w:val="40"/>
                                <w:szCs w:val="40"/>
                              </w:rPr>
                              <w:t>2.</w:t>
                            </w:r>
                            <w:r w:rsidR="00952BDB" w:rsidRPr="00583819">
                              <w:rPr>
                                <w:b/>
                                <w:color w:val="548DD4" w:themeColor="text2" w:themeTint="99"/>
                                <w:sz w:val="40"/>
                                <w:szCs w:val="40"/>
                              </w:rPr>
                              <w:t xml:space="preserve"> LOU </w:t>
                            </w:r>
                            <w:r w:rsidR="00C17334" w:rsidRPr="00583819">
                              <w:rPr>
                                <w:b/>
                                <w:color w:val="548DD4" w:themeColor="text2" w:themeTint="99"/>
                                <w:sz w:val="40"/>
                                <w:szCs w:val="40"/>
                              </w:rPr>
                              <w:t>SOUTH</w:t>
                            </w:r>
                          </w:p>
                          <w:p w:rsidR="00952BDB" w:rsidRPr="009A0757" w:rsidRDefault="00952BDB" w:rsidP="00952BDB">
                            <w:pPr>
                              <w:jc w:val="center"/>
                              <w:rPr>
                                <w:b/>
                                <w:color w:val="E36C0A" w:themeColor="accent6" w:themeShade="BF"/>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9.05pt;width:537.75pt;height: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" fillcolor="#c4bc96 [2414]" strokecolor="white [3212]">
                <v:textbox>
                  <w:txbxContent>
                    <w:p w:rsidR="00952BDB" w:rsidRPr="00583819" w:rsidRDefault="0049323A" w:rsidP="00952BDB">
                      <w:pPr>
                        <w:jc w:val="center"/>
                        <w:rPr>
                          <w:b/>
                          <w:color w:val="548DD4" w:themeColor="text2" w:themeTint="99"/>
                          <w:sz w:val="40"/>
                          <w:szCs w:val="40"/>
                        </w:rPr>
                      </w:pPr>
                      <w:r w:rsidRPr="00583819">
                        <w:rPr>
                          <w:b/>
                          <w:color w:val="548DD4" w:themeColor="text2" w:themeTint="99"/>
                          <w:sz w:val="40"/>
                          <w:szCs w:val="40"/>
                        </w:rPr>
                        <w:t>2.</w:t>
                      </w:r>
                      <w:r w:rsidR="00952BDB" w:rsidRPr="00583819">
                        <w:rPr>
                          <w:b/>
                          <w:color w:val="548DD4" w:themeColor="text2" w:themeTint="99"/>
                          <w:sz w:val="40"/>
                          <w:szCs w:val="40"/>
                        </w:rPr>
                        <w:t xml:space="preserve"> LOU </w:t>
                      </w:r>
                      <w:r w:rsidR="00C17334" w:rsidRPr="00583819">
                        <w:rPr>
                          <w:b/>
                          <w:color w:val="548DD4" w:themeColor="text2" w:themeTint="99"/>
                          <w:sz w:val="40"/>
                          <w:szCs w:val="40"/>
                        </w:rPr>
                        <w:t>SOUTH</w:t>
                      </w:r>
                    </w:p>
                    <w:p w:rsidR="00952BDB" w:rsidRPr="009A0757" w:rsidRDefault="00952BDB" w:rsidP="00952BDB">
                      <w:pPr>
                        <w:jc w:val="center"/>
                        <w:rPr>
                          <w:b/>
                          <w:color w:val="E36C0A" w:themeColor="accent6" w:themeShade="BF"/>
                          <w:sz w:val="36"/>
                          <w:szCs w:val="36"/>
                        </w:rPr>
                      </w:pPr>
                    </w:p>
                  </w:txbxContent>
                </v:textbox>
              </v:shape>
            </w:pict>
          </mc:Fallback>
        </mc:AlternateContent>
      </w:r>
      <w:r w:rsidR="00341CFC">
        <w:t xml:space="preserve"> </w:t>
      </w:r>
    </w:p>
    <w:p w:rsidR="00341CFC" w:rsidRDefault="00341CFC" w:rsidP="00C933D2"/>
    <w:p w:rsidR="00C17334" w:rsidRPr="00B8498B" w:rsidRDefault="00C17334" w:rsidP="00C17334">
      <w:pPr>
        <w:rPr>
          <w:sz w:val="28"/>
        </w:rPr>
      </w:pPr>
      <w:r w:rsidRPr="00B8498B">
        <w:rPr>
          <w:sz w:val="28"/>
        </w:rPr>
        <w:t xml:space="preserve">It was a busy </w:t>
      </w:r>
      <w:proofErr w:type="gramStart"/>
      <w:r w:rsidRPr="00B8498B">
        <w:rPr>
          <w:sz w:val="28"/>
        </w:rPr>
        <w:t>Fall</w:t>
      </w:r>
      <w:proofErr w:type="gramEnd"/>
      <w:r w:rsidRPr="00B8498B">
        <w:rPr>
          <w:sz w:val="28"/>
        </w:rPr>
        <w:t xml:space="preserve"> at LOU South!   Folks participated in many community outings and took advantage of the wonderful warm weather that lasted so long.</w:t>
      </w:r>
      <w:r w:rsidR="0009651A">
        <w:rPr>
          <w:sz w:val="28"/>
        </w:rPr>
        <w:t xml:space="preserve">  Many trips were made to Cushing</w:t>
      </w:r>
      <w:r w:rsidRPr="00B8498B">
        <w:rPr>
          <w:sz w:val="28"/>
        </w:rPr>
        <w:t xml:space="preserve"> to walk the track </w:t>
      </w:r>
      <w:r w:rsidR="0009651A">
        <w:rPr>
          <w:sz w:val="28"/>
        </w:rPr>
        <w:t xml:space="preserve">and </w:t>
      </w:r>
      <w:proofErr w:type="gramStart"/>
      <w:r w:rsidR="0009651A">
        <w:rPr>
          <w:sz w:val="28"/>
        </w:rPr>
        <w:t xml:space="preserve">take </w:t>
      </w:r>
      <w:r w:rsidRPr="00B8498B">
        <w:rPr>
          <w:sz w:val="28"/>
        </w:rPr>
        <w:t xml:space="preserve"> nature</w:t>
      </w:r>
      <w:proofErr w:type="gramEnd"/>
      <w:r w:rsidRPr="00B8498B">
        <w:rPr>
          <w:sz w:val="28"/>
        </w:rPr>
        <w:t xml:space="preserve"> walks to collect leaves and enjoy the fresh air.  The annual Halloween party included a lip sync contest which was thoroughly enjoyed by all!  LOU program participants also enjoyed a special trip to the South Shore Natural Science Center in Norwell in November.  There they visited the wildlife and walked the trails. </w:t>
      </w:r>
    </w:p>
    <w:p w:rsidR="00B04281" w:rsidRDefault="00B04281" w:rsidP="00B04281">
      <w:pPr>
        <w:rPr>
          <w:sz w:val="28"/>
          <w:szCs w:val="28"/>
        </w:rPr>
      </w:pPr>
    </w:p>
    <w:p w:rsidR="00C0259C" w:rsidRPr="00B8498B" w:rsidRDefault="00B8498B" w:rsidP="00B8498B">
      <w:pPr>
        <w:rPr>
          <w:sz w:val="28"/>
          <w:szCs w:val="28"/>
        </w:rPr>
      </w:pPr>
      <w:r>
        <w:rPr>
          <w:sz w:val="28"/>
          <w:szCs w:val="28"/>
        </w:rPr>
        <w:t xml:space="preserve">                 </w:t>
      </w:r>
      <w:r w:rsidR="00C17334">
        <w:rPr>
          <w:noProof/>
        </w:rPr>
        <w:drawing>
          <wp:inline distT="0" distB="0" distL="0" distR="0" wp14:anchorId="325F0F2B" wp14:editId="03D5C056">
            <wp:extent cx="3139594" cy="3800475"/>
            <wp:effectExtent l="0" t="0" r="3810" b="0"/>
            <wp:docPr id="12" name="Picture 12" descr="C:\Users\Cwood\AppData\Local\Microsoft\Windows\Temporary Internet Files\Content.Word\Tre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ood\AppData\Local\Microsoft\Windows\Temporary Internet Files\Content.Word\Trevor.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8002" b="-6095"/>
                    <a:stretch/>
                  </pic:blipFill>
                  <pic:spPr bwMode="auto">
                    <a:xfrm>
                      <a:off x="0" y="0"/>
                      <a:ext cx="3149784" cy="3812810"/>
                    </a:xfrm>
                    <a:prstGeom prst="rect">
                      <a:avLst/>
                    </a:prstGeom>
                    <a:noFill/>
                    <a:ln>
                      <a:noFill/>
                    </a:ln>
                  </pic:spPr>
                </pic:pic>
              </a:graphicData>
            </a:graphic>
          </wp:inline>
        </w:drawing>
      </w:r>
      <w:r w:rsidR="00B04281">
        <w:rPr>
          <w:sz w:val="28"/>
          <w:szCs w:val="28"/>
        </w:rPr>
        <w:t xml:space="preserve">                  </w:t>
      </w:r>
      <w:r w:rsidR="005D70AB" w:rsidRPr="00C0259C">
        <w:rPr>
          <w:sz w:val="28"/>
        </w:rPr>
        <w:t xml:space="preserve">Winter also has been busy with activities both inside the program and out in the community.   Doggie Day Care trips are still a big hit with some of our individuals where they play with the small dogs.  The Stewart Farm re-opened after a closure due to summer bee activity, and trips to the Hanover Senior Center have also resumed.  Delivering Meals on Wheels, Timber Lanes Bowling, and shopping at </w:t>
      </w:r>
      <w:r w:rsidR="004C6E73" w:rsidRPr="00C0259C">
        <w:rPr>
          <w:sz w:val="28"/>
        </w:rPr>
        <w:t>Shaw’s</w:t>
      </w:r>
      <w:r w:rsidR="005D70AB" w:rsidRPr="00C0259C">
        <w:rPr>
          <w:sz w:val="28"/>
        </w:rPr>
        <w:t xml:space="preserve"> continue as well, with each group taking a turn monthly to cook and serve the Friday lunch to </w:t>
      </w:r>
      <w:r w:rsidR="0009651A">
        <w:rPr>
          <w:sz w:val="28"/>
        </w:rPr>
        <w:t>friends</w:t>
      </w:r>
      <w:r>
        <w:rPr>
          <w:sz w:val="28"/>
        </w:rPr>
        <w:t>.</w:t>
      </w:r>
    </w:p>
    <w:p w:rsidR="00C0259C" w:rsidRPr="00C0259C" w:rsidRDefault="00C0259C" w:rsidP="00B8498B">
      <w:pPr>
        <w:spacing w:after="0" w:line="240" w:lineRule="auto"/>
        <w:rPr>
          <w:sz w:val="28"/>
        </w:rPr>
      </w:pPr>
    </w:p>
    <w:p w:rsidR="005D70AB" w:rsidRDefault="00EB6936" w:rsidP="00B8498B">
      <w:pPr>
        <w:spacing w:line="360" w:lineRule="auto"/>
        <w:rPr>
          <w:sz w:val="24"/>
        </w:rPr>
      </w:pPr>
      <w:r>
        <w:rPr>
          <w:noProof/>
          <w:sz w:val="24"/>
          <w:szCs w:val="24"/>
        </w:rPr>
        <w:drawing>
          <wp:inline distT="0" distB="0" distL="0" distR="0" wp14:anchorId="6F8D34DA" wp14:editId="173191B9">
            <wp:extent cx="3572190" cy="5486400"/>
            <wp:effectExtent l="0" t="0" r="9525" b="0"/>
            <wp:docPr id="17" name="Picture 17" descr="C:\Users\Cwood\Desktop\CCC\Newsletters\Emi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ood\Desktop\CCC\Newsletters\Emile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2190" cy="5486400"/>
                    </a:xfrm>
                    <a:prstGeom prst="rect">
                      <a:avLst/>
                    </a:prstGeom>
                    <a:noFill/>
                    <a:ln>
                      <a:noFill/>
                    </a:ln>
                  </pic:spPr>
                </pic:pic>
              </a:graphicData>
            </a:graphic>
          </wp:inline>
        </w:drawing>
      </w:r>
      <w:r w:rsidR="005D70AB" w:rsidRPr="00C0259C">
        <w:rPr>
          <w:sz w:val="28"/>
        </w:rPr>
        <w:t xml:space="preserve"> In January, we had fun on “Hat Day” and three of our individuals took home gift cards for the best hats!  The winner was Emilee D!   The past few weeks, of course, was very exciting when we celebrated the New England Patriots with a pre-Super Bowl party and then watched the parade and festivities in the Orange Room!  Our individuals have hopefully just enjoyed a </w:t>
      </w:r>
      <w:r w:rsidR="004C6E73" w:rsidRPr="00C0259C">
        <w:rPr>
          <w:sz w:val="28"/>
        </w:rPr>
        <w:t>few snow</w:t>
      </w:r>
      <w:r w:rsidR="005D70AB" w:rsidRPr="00C0259C">
        <w:rPr>
          <w:sz w:val="28"/>
        </w:rPr>
        <w:t xml:space="preserve"> days </w:t>
      </w:r>
      <w:r w:rsidR="00B51F77" w:rsidRPr="00C0259C">
        <w:rPr>
          <w:sz w:val="28"/>
        </w:rPr>
        <w:t>relaxing at</w:t>
      </w:r>
      <w:r w:rsidR="005D70AB" w:rsidRPr="00C0259C">
        <w:rPr>
          <w:sz w:val="28"/>
        </w:rPr>
        <w:t xml:space="preserve"> home, but other than that, Mother Nature has been kind to us….Enjoy the remainder of </w:t>
      </w:r>
      <w:proofErr w:type="gramStart"/>
      <w:r w:rsidR="005D70AB" w:rsidRPr="00C0259C">
        <w:rPr>
          <w:sz w:val="28"/>
        </w:rPr>
        <w:t>Winter</w:t>
      </w:r>
      <w:proofErr w:type="gramEnd"/>
      <w:r w:rsidR="005D70AB" w:rsidRPr="00C0259C">
        <w:rPr>
          <w:sz w:val="28"/>
        </w:rPr>
        <w:t xml:space="preserve"> 2016-17!</w:t>
      </w:r>
    </w:p>
    <w:p w:rsidR="00EB6936" w:rsidRDefault="00EB6936" w:rsidP="005D70AB">
      <w:pPr>
        <w:rPr>
          <w:sz w:val="24"/>
        </w:rPr>
      </w:pPr>
    </w:p>
    <w:p w:rsidR="00B04281" w:rsidRDefault="00B04281" w:rsidP="00B04281">
      <w:pPr>
        <w:rPr>
          <w:sz w:val="28"/>
          <w:szCs w:val="28"/>
        </w:rPr>
      </w:pPr>
    </w:p>
    <w:p w:rsidR="00341CFC" w:rsidRPr="00C0259C" w:rsidRDefault="00AD102F" w:rsidP="00C933D2">
      <w:pPr>
        <w:rPr>
          <w:rFonts w:ascii="Arial" w:hAnsi="Arial" w:cs="Arial"/>
          <w:noProof/>
          <w:color w:val="001BA0"/>
          <w:sz w:val="20"/>
          <w:szCs w:val="20"/>
        </w:rPr>
      </w:pPr>
      <w:r>
        <w:lastRenderedPageBreak/>
        <w:t xml:space="preserve">                                                                  </w:t>
      </w:r>
      <w:r w:rsidR="00EB6936">
        <w:t xml:space="preserve">                              </w:t>
      </w:r>
      <w:r w:rsidR="00A71ECC">
        <w:rPr>
          <w:noProof/>
        </w:rPr>
        <mc:AlternateContent>
          <mc:Choice Requires="wps">
            <w:drawing>
              <wp:anchor distT="0" distB="0" distL="114300" distR="114300" simplePos="0" relativeHeight="251730944" behindDoc="0" locked="0" layoutInCell="1" allowOverlap="1" wp14:anchorId="1D39E23D" wp14:editId="50A912AE">
                <wp:simplePos x="0" y="0"/>
                <wp:positionH relativeFrom="column">
                  <wp:posOffset>47625</wp:posOffset>
                </wp:positionH>
                <wp:positionV relativeFrom="paragraph">
                  <wp:posOffset>-19051</wp:posOffset>
                </wp:positionV>
                <wp:extent cx="6724650" cy="48577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85775"/>
                        </a:xfrm>
                        <a:prstGeom prst="rect">
                          <a:avLst/>
                        </a:prstGeom>
                        <a:solidFill>
                          <a:schemeClr val="tx2">
                            <a:lumMod val="75000"/>
                          </a:schemeClr>
                        </a:solidFill>
                        <a:ln w="9525">
                          <a:solidFill>
                            <a:schemeClr val="bg1"/>
                          </a:solidFill>
                          <a:miter lim="800000"/>
                          <a:headEnd/>
                          <a:tailEnd/>
                        </a:ln>
                      </wps:spPr>
                      <wps:txbx>
                        <w:txbxContent>
                          <w:p w:rsidR="0086011D" w:rsidRPr="00A15EF3" w:rsidRDefault="00E2692D" w:rsidP="0086011D">
                            <w:pPr>
                              <w:jc w:val="center"/>
                              <w:rPr>
                                <w:rFonts w:ascii="Arial" w:hAnsi="Arial" w:cs="Arial"/>
                                <w:b/>
                                <w:color w:val="F2F2F2" w:themeColor="background1" w:themeShade="F2"/>
                                <w:sz w:val="36"/>
                                <w:szCs w:val="36"/>
                              </w:rPr>
                            </w:pPr>
                            <w:r w:rsidRPr="00A15EF3">
                              <w:rPr>
                                <w:rFonts w:ascii="Arial" w:hAnsi="Arial" w:cs="Arial"/>
                                <w:b/>
                                <w:color w:val="F2F2F2" w:themeColor="background1" w:themeShade="F2"/>
                                <w:sz w:val="36"/>
                                <w:szCs w:val="36"/>
                              </w:rPr>
                              <w:t>Adult Services Newsletter –</w:t>
                            </w:r>
                            <w:r w:rsidR="00952BDB" w:rsidRPr="00A15EF3">
                              <w:rPr>
                                <w:rFonts w:ascii="Arial" w:hAnsi="Arial" w:cs="Arial"/>
                                <w:b/>
                                <w:color w:val="F2F2F2" w:themeColor="background1" w:themeShade="F2"/>
                                <w:sz w:val="36"/>
                                <w:szCs w:val="36"/>
                              </w:rPr>
                              <w:t xml:space="preserve"> </w:t>
                            </w:r>
                            <w:r w:rsidR="00627C16" w:rsidRPr="00A15EF3">
                              <w:rPr>
                                <w:rFonts w:ascii="Arial" w:hAnsi="Arial" w:cs="Arial"/>
                                <w:b/>
                                <w:color w:val="F2F2F2" w:themeColor="background1" w:themeShade="F2"/>
                                <w:sz w:val="36"/>
                                <w:szCs w:val="36"/>
                              </w:rPr>
                              <w:t>February</w:t>
                            </w:r>
                            <w:r w:rsidR="00952BDB" w:rsidRPr="00A15EF3">
                              <w:rPr>
                                <w:rFonts w:ascii="Arial" w:hAnsi="Arial" w:cs="Arial"/>
                                <w:b/>
                                <w:color w:val="F2F2F2" w:themeColor="background1" w:themeShade="F2"/>
                                <w:sz w:val="36"/>
                                <w:szCs w:val="36"/>
                              </w:rPr>
                              <w:t xml:space="preserve"> </w:t>
                            </w:r>
                            <w:r w:rsidR="0086011D" w:rsidRPr="00A15EF3">
                              <w:rPr>
                                <w:rFonts w:ascii="Arial" w:hAnsi="Arial" w:cs="Arial"/>
                                <w:b/>
                                <w:color w:val="F2F2F2" w:themeColor="background1" w:themeShade="F2"/>
                                <w:sz w:val="36"/>
                                <w:szCs w:val="36"/>
                              </w:rPr>
                              <w:t>201</w:t>
                            </w:r>
                            <w:r w:rsidR="00627C16" w:rsidRPr="00A15EF3">
                              <w:rPr>
                                <w:rFonts w:ascii="Arial" w:hAnsi="Arial" w:cs="Arial"/>
                                <w:b/>
                                <w:color w:val="F2F2F2" w:themeColor="background1" w:themeShade="F2"/>
                                <w:sz w:val="36"/>
                                <w:szCs w:val="36"/>
                              </w:rPr>
                              <w:t>7</w:t>
                            </w:r>
                            <w:r w:rsidR="0086011D" w:rsidRPr="00A15EF3">
                              <w:rPr>
                                <w:rFonts w:ascii="Arial" w:hAnsi="Arial" w:cs="Arial"/>
                                <w:b/>
                                <w:color w:val="F2F2F2" w:themeColor="background1" w:themeShade="F2"/>
                                <w:sz w:val="36"/>
                                <w:szCs w:val="36"/>
                              </w:rPr>
                              <w:t xml:space="preserve">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3.75pt;margin-top:-1.5pt;width:529.5pt;height:3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" fillcolor="#17365d [2415]" strokecolor="white [3212]">
                <v:textbox>
                  <w:txbxContent>
                    <w:p w:rsidR="0086011D" w:rsidRPr="00A15EF3" w:rsidRDefault="00E2692D" w:rsidP="0086011D">
                      <w:pPr>
                        <w:jc w:val="center"/>
                        <w:rPr>
                          <w:rFonts w:ascii="Arial" w:hAnsi="Arial" w:cs="Arial"/>
                          <w:b/>
                          <w:color w:val="F2F2F2" w:themeColor="background1" w:themeShade="F2"/>
                          <w:sz w:val="36"/>
                          <w:szCs w:val="36"/>
                        </w:rPr>
                      </w:pPr>
                      <w:r w:rsidRPr="00A15EF3">
                        <w:rPr>
                          <w:rFonts w:ascii="Arial" w:hAnsi="Arial" w:cs="Arial"/>
                          <w:b/>
                          <w:color w:val="F2F2F2" w:themeColor="background1" w:themeShade="F2"/>
                          <w:sz w:val="36"/>
                          <w:szCs w:val="36"/>
                        </w:rPr>
                        <w:t>Adult Services Newsletter –</w:t>
                      </w:r>
                      <w:r w:rsidR="00952BDB" w:rsidRPr="00A15EF3">
                        <w:rPr>
                          <w:rFonts w:ascii="Arial" w:hAnsi="Arial" w:cs="Arial"/>
                          <w:b/>
                          <w:color w:val="F2F2F2" w:themeColor="background1" w:themeShade="F2"/>
                          <w:sz w:val="36"/>
                          <w:szCs w:val="36"/>
                        </w:rPr>
                        <w:t xml:space="preserve"> </w:t>
                      </w:r>
                      <w:r w:rsidR="00627C16" w:rsidRPr="00A15EF3">
                        <w:rPr>
                          <w:rFonts w:ascii="Arial" w:hAnsi="Arial" w:cs="Arial"/>
                          <w:b/>
                          <w:color w:val="F2F2F2" w:themeColor="background1" w:themeShade="F2"/>
                          <w:sz w:val="36"/>
                          <w:szCs w:val="36"/>
                        </w:rPr>
                        <w:t>February</w:t>
                      </w:r>
                      <w:r w:rsidR="00952BDB" w:rsidRPr="00A15EF3">
                        <w:rPr>
                          <w:rFonts w:ascii="Arial" w:hAnsi="Arial" w:cs="Arial"/>
                          <w:b/>
                          <w:color w:val="F2F2F2" w:themeColor="background1" w:themeShade="F2"/>
                          <w:sz w:val="36"/>
                          <w:szCs w:val="36"/>
                        </w:rPr>
                        <w:t xml:space="preserve"> </w:t>
                      </w:r>
                      <w:r w:rsidR="0086011D" w:rsidRPr="00A15EF3">
                        <w:rPr>
                          <w:rFonts w:ascii="Arial" w:hAnsi="Arial" w:cs="Arial"/>
                          <w:b/>
                          <w:color w:val="F2F2F2" w:themeColor="background1" w:themeShade="F2"/>
                          <w:sz w:val="36"/>
                          <w:szCs w:val="36"/>
                        </w:rPr>
                        <w:t>201</w:t>
                      </w:r>
                      <w:r w:rsidR="00627C16" w:rsidRPr="00A15EF3">
                        <w:rPr>
                          <w:rFonts w:ascii="Arial" w:hAnsi="Arial" w:cs="Arial"/>
                          <w:b/>
                          <w:color w:val="F2F2F2" w:themeColor="background1" w:themeShade="F2"/>
                          <w:sz w:val="36"/>
                          <w:szCs w:val="36"/>
                        </w:rPr>
                        <w:t>7</w:t>
                      </w:r>
                      <w:r w:rsidR="0086011D" w:rsidRPr="00A15EF3">
                        <w:rPr>
                          <w:rFonts w:ascii="Arial" w:hAnsi="Arial" w:cs="Arial"/>
                          <w:b/>
                          <w:color w:val="F2F2F2" w:themeColor="background1" w:themeShade="F2"/>
                          <w:sz w:val="36"/>
                          <w:szCs w:val="36"/>
                        </w:rPr>
                        <w:t xml:space="preserve"> Newsletter</w:t>
                      </w:r>
                    </w:p>
                  </w:txbxContent>
                </v:textbox>
              </v:shape>
            </w:pict>
          </mc:Fallback>
        </mc:AlternateContent>
      </w:r>
    </w:p>
    <w:p w:rsidR="00865984" w:rsidRDefault="00A71ECC" w:rsidP="00C933D2">
      <w:r>
        <w:rPr>
          <w:noProof/>
        </w:rPr>
        <mc:AlternateContent>
          <mc:Choice Requires="wps">
            <w:drawing>
              <wp:anchor distT="0" distB="0" distL="114300" distR="114300" simplePos="0" relativeHeight="251732992" behindDoc="0" locked="0" layoutInCell="1" allowOverlap="1" wp14:anchorId="64534672" wp14:editId="69C2693D">
                <wp:simplePos x="0" y="0"/>
                <wp:positionH relativeFrom="column">
                  <wp:posOffset>47625</wp:posOffset>
                </wp:positionH>
                <wp:positionV relativeFrom="paragraph">
                  <wp:posOffset>143510</wp:posOffset>
                </wp:positionV>
                <wp:extent cx="6724650" cy="4762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76250"/>
                        </a:xfrm>
                        <a:prstGeom prst="rect">
                          <a:avLst/>
                        </a:prstGeom>
                        <a:solidFill>
                          <a:schemeClr val="bg2">
                            <a:lumMod val="75000"/>
                          </a:schemeClr>
                        </a:solidFill>
                        <a:ln w="9525">
                          <a:solidFill>
                            <a:schemeClr val="bg1"/>
                          </a:solidFill>
                          <a:miter lim="800000"/>
                          <a:headEnd/>
                          <a:tailEnd/>
                        </a:ln>
                      </wps:spPr>
                      <wps:txbx>
                        <w:txbxContent>
                          <w:p w:rsidR="0086011D" w:rsidRPr="00583819" w:rsidRDefault="0049323A" w:rsidP="0086011D">
                            <w:pPr>
                              <w:jc w:val="center"/>
                              <w:rPr>
                                <w:b/>
                                <w:color w:val="548DD4" w:themeColor="text2" w:themeTint="99"/>
                                <w:sz w:val="40"/>
                                <w:szCs w:val="40"/>
                              </w:rPr>
                            </w:pPr>
                            <w:r w:rsidRPr="00583819">
                              <w:rPr>
                                <w:b/>
                                <w:color w:val="548DD4" w:themeColor="text2" w:themeTint="99"/>
                                <w:sz w:val="40"/>
                                <w:szCs w:val="40"/>
                              </w:rPr>
                              <w:t>3</w:t>
                            </w:r>
                            <w:r w:rsidR="0086011D" w:rsidRPr="00583819">
                              <w:rPr>
                                <w:b/>
                                <w:color w:val="548DD4" w:themeColor="text2" w:themeTint="99"/>
                                <w:sz w:val="40"/>
                                <w:szCs w:val="40"/>
                              </w:rPr>
                              <w:t xml:space="preserve">. </w:t>
                            </w:r>
                            <w:r w:rsidR="006D7D09" w:rsidRPr="00583819">
                              <w:rPr>
                                <w:b/>
                                <w:color w:val="548DD4" w:themeColor="text2" w:themeTint="99"/>
                                <w:sz w:val="40"/>
                                <w:szCs w:val="40"/>
                              </w:rPr>
                              <w:t xml:space="preserve">SSI </w:t>
                            </w:r>
                            <w:r w:rsidR="00FF29F8">
                              <w:rPr>
                                <w:b/>
                                <w:color w:val="548DD4" w:themeColor="text2" w:themeTint="99"/>
                                <w:sz w:val="40"/>
                                <w:szCs w:val="40"/>
                              </w:rPr>
                              <w:t>Braintree</w:t>
                            </w:r>
                          </w:p>
                          <w:p w:rsidR="0086011D" w:rsidRPr="009A0757" w:rsidRDefault="0086011D" w:rsidP="0086011D">
                            <w:pPr>
                              <w:jc w:val="center"/>
                              <w:rPr>
                                <w:b/>
                                <w:color w:val="E36C0A" w:themeColor="accent6" w:themeShade="BF"/>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75pt;margin-top:11.3pt;width:529.5pt;height: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" fillcolor="#c4bc96 [2414]" strokecolor="white [3212]">
                <v:textbox>
                  <w:txbxContent>
                    <w:p w:rsidR="0086011D" w:rsidRPr="00583819" w:rsidRDefault="0049323A" w:rsidP="0086011D">
                      <w:pPr>
                        <w:jc w:val="center"/>
                        <w:rPr>
                          <w:b/>
                          <w:color w:val="548DD4" w:themeColor="text2" w:themeTint="99"/>
                          <w:sz w:val="40"/>
                          <w:szCs w:val="40"/>
                        </w:rPr>
                      </w:pPr>
                      <w:r w:rsidRPr="00583819">
                        <w:rPr>
                          <w:b/>
                          <w:color w:val="548DD4" w:themeColor="text2" w:themeTint="99"/>
                          <w:sz w:val="40"/>
                          <w:szCs w:val="40"/>
                        </w:rPr>
                        <w:t>3</w:t>
                      </w:r>
                      <w:r w:rsidR="0086011D" w:rsidRPr="00583819">
                        <w:rPr>
                          <w:b/>
                          <w:color w:val="548DD4" w:themeColor="text2" w:themeTint="99"/>
                          <w:sz w:val="40"/>
                          <w:szCs w:val="40"/>
                        </w:rPr>
                        <w:t xml:space="preserve">. </w:t>
                      </w:r>
                      <w:r w:rsidR="006D7D09" w:rsidRPr="00583819">
                        <w:rPr>
                          <w:b/>
                          <w:color w:val="548DD4" w:themeColor="text2" w:themeTint="99"/>
                          <w:sz w:val="40"/>
                          <w:szCs w:val="40"/>
                        </w:rPr>
                        <w:t xml:space="preserve">SSI </w:t>
                      </w:r>
                      <w:r w:rsidR="00FF29F8">
                        <w:rPr>
                          <w:b/>
                          <w:color w:val="548DD4" w:themeColor="text2" w:themeTint="99"/>
                          <w:sz w:val="40"/>
                          <w:szCs w:val="40"/>
                        </w:rPr>
                        <w:t>Braintree</w:t>
                      </w:r>
                    </w:p>
                    <w:p w:rsidR="0086011D" w:rsidRPr="009A0757" w:rsidRDefault="0086011D" w:rsidP="0086011D">
                      <w:pPr>
                        <w:jc w:val="center"/>
                        <w:rPr>
                          <w:b/>
                          <w:color w:val="E36C0A" w:themeColor="accent6" w:themeShade="BF"/>
                          <w:sz w:val="36"/>
                          <w:szCs w:val="36"/>
                        </w:rPr>
                      </w:pPr>
                    </w:p>
                  </w:txbxContent>
                </v:textbox>
              </v:shape>
            </w:pict>
          </mc:Fallback>
        </mc:AlternateContent>
      </w:r>
    </w:p>
    <w:p w:rsidR="00865984" w:rsidRDefault="00865984" w:rsidP="00C933D2"/>
    <w:p w:rsidR="00AD102F" w:rsidRDefault="00AD102F" w:rsidP="00F55E68"/>
    <w:p w:rsidR="00707BAD" w:rsidRDefault="00A71ECC" w:rsidP="00381893">
      <w:pPr>
        <w:rPr>
          <w:rFonts w:ascii="Arial" w:eastAsia="Times New Roman" w:hAnsi="Arial" w:cs="Arial"/>
          <w:color w:val="000000"/>
          <w:sz w:val="24"/>
          <w:szCs w:val="24"/>
        </w:rPr>
      </w:pPr>
      <w:r>
        <w:t xml:space="preserve">    </w:t>
      </w:r>
      <w:r w:rsidR="00D92410">
        <w:rPr>
          <w:noProof/>
        </w:rPr>
        <mc:AlternateContent>
          <mc:Choice Requires="wps">
            <w:drawing>
              <wp:anchor distT="0" distB="0" distL="114300" distR="114300" simplePos="0" relativeHeight="251702272" behindDoc="0" locked="0" layoutInCell="1" allowOverlap="1" wp14:anchorId="23ECB46A" wp14:editId="4AD20EAA">
                <wp:simplePos x="0" y="0"/>
                <wp:positionH relativeFrom="column">
                  <wp:posOffset>10401300</wp:posOffset>
                </wp:positionH>
                <wp:positionV relativeFrom="paragraph">
                  <wp:posOffset>285750</wp:posOffset>
                </wp:positionV>
                <wp:extent cx="2533650" cy="4295775"/>
                <wp:effectExtent l="0" t="0" r="31750" b="22225"/>
                <wp:wrapNone/>
                <wp:docPr id="26" name="Text Box 26"/>
                <wp:cNvGraphicFramePr/>
                <a:graphic xmlns:a="http://schemas.openxmlformats.org/drawingml/2006/main">
                  <a:graphicData uri="http://schemas.microsoft.com/office/word/2010/wordprocessingShape">
                    <wps:wsp>
                      <wps:cNvSpPr txBox="1"/>
                      <wps:spPr>
                        <a:xfrm>
                          <a:off x="0" y="0"/>
                          <a:ext cx="2533650" cy="429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6B2B" w:rsidRDefault="002F6B2B" w:rsidP="00E5599A">
                            <w:pPr>
                              <w:rPr>
                                <w:sz w:val="32"/>
                                <w:szCs w:val="32"/>
                              </w:rPr>
                            </w:pPr>
                            <w:r w:rsidRPr="008351B3">
                              <w:rPr>
                                <w:sz w:val="32"/>
                                <w:szCs w:val="32"/>
                              </w:rPr>
                              <w:t xml:space="preserve">This </w:t>
                            </w:r>
                            <w:r>
                              <w:rPr>
                                <w:sz w:val="32"/>
                                <w:szCs w:val="32"/>
                              </w:rPr>
                              <w:t>quarter</w:t>
                            </w:r>
                            <w:r w:rsidRPr="008351B3">
                              <w:rPr>
                                <w:sz w:val="32"/>
                                <w:szCs w:val="32"/>
                              </w:rPr>
                              <w:t xml:space="preserve"> the </w:t>
                            </w:r>
                            <w:r w:rsidRPr="007456BB">
                              <w:rPr>
                                <w:b/>
                                <w:sz w:val="32"/>
                                <w:szCs w:val="32"/>
                              </w:rPr>
                              <w:t>LOU</w:t>
                            </w:r>
                            <w:r w:rsidRPr="008351B3">
                              <w:rPr>
                                <w:sz w:val="32"/>
                                <w:szCs w:val="32"/>
                              </w:rPr>
                              <w:t xml:space="preserve"> program is featuring our new recycling program</w:t>
                            </w:r>
                            <w:r>
                              <w:rPr>
                                <w:sz w:val="32"/>
                                <w:szCs w:val="32"/>
                              </w:rPr>
                              <w:t xml:space="preserve">, spearheaded by </w:t>
                            </w:r>
                            <w:r>
                              <w:rPr>
                                <w:b/>
                                <w:sz w:val="32"/>
                                <w:szCs w:val="32"/>
                              </w:rPr>
                              <w:t>Daniel S</w:t>
                            </w:r>
                            <w:r>
                              <w:rPr>
                                <w:sz w:val="32"/>
                                <w:szCs w:val="32"/>
                              </w:rPr>
                              <w:t xml:space="preserve">.  Daniel was interested in having a specific responsibility during the day at the LOU.  Upon discussion, it was determined that he would like to help us be great stewards of the environment and do a better job recycling our paper and cardboard.  </w:t>
                            </w:r>
                          </w:p>
                          <w:p w:rsidR="002F6B2B" w:rsidRDefault="002F6B2B" w:rsidP="00E5599A">
                            <w:pPr>
                              <w:rPr>
                                <w:sz w:val="32"/>
                                <w:szCs w:val="32"/>
                              </w:rPr>
                            </w:pPr>
                            <w:r>
                              <w:rPr>
                                <w:sz w:val="32"/>
                                <w:szCs w:val="32"/>
                              </w:rPr>
                              <w:t xml:space="preserve">We quickly added </w:t>
                            </w:r>
                            <w:proofErr w:type="gramStart"/>
                            <w:r>
                              <w:rPr>
                                <w:sz w:val="32"/>
                                <w:szCs w:val="32"/>
                              </w:rPr>
                              <w:t>more blue</w:t>
                            </w:r>
                            <w:proofErr w:type="gramEnd"/>
                            <w:r>
                              <w:rPr>
                                <w:sz w:val="32"/>
                                <w:szCs w:val="32"/>
                              </w:rPr>
                              <w:t xml:space="preserve"> recycle bins to many areas of the building.  Daniel began a daily schedule whereby he collects the paper/cardboard and (with the help of George) deposits it in our large bin in the parking lot which is picked up by THORPE Co.  </w:t>
                            </w:r>
                          </w:p>
                          <w:p w:rsidR="002F6B2B" w:rsidRDefault="002F6B2B" w:rsidP="00E5599A">
                            <w:pPr>
                              <w:rPr>
                                <w:sz w:val="32"/>
                                <w:szCs w:val="32"/>
                              </w:rPr>
                            </w:pPr>
                            <w:r>
                              <w:rPr>
                                <w:sz w:val="32"/>
                                <w:szCs w:val="32"/>
                              </w:rPr>
                              <w:t xml:space="preserve">When there is a large amount, Daniel invites a friend to help, and also sometimes takes out trash and/or and bottles &amp; cans to the Recycling Center on campus.  Daniel is doing a fantastic job with this new program.  He demonstrates much responsibility and attention to detail.  Soon we plan on scheduling a time when Daniel can speak to program participants and staff to share some of his knowledge and give us needed recycling rules and reminders.  </w:t>
                            </w:r>
                          </w:p>
                          <w:p w:rsidR="002F6B2B" w:rsidRDefault="002F6B2B" w:rsidP="009F4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819pt;margin-top:22.5pt;width:199.5pt;height:33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" fillcolor="white [3201]" strokeweight=".5pt">
                <v:textbox>
                  <w:txbxContent>
                    <w:p w:rsidR="002F6B2B" w:rsidRDefault="002F6B2B" w:rsidP="00E5599A">
                      <w:pPr>
                        <w:rPr>
                          <w:sz w:val="32"/>
                          <w:szCs w:val="32"/>
                        </w:rPr>
                      </w:pPr>
                      <w:r w:rsidRPr="008351B3">
                        <w:rPr>
                          <w:sz w:val="32"/>
                          <w:szCs w:val="32"/>
                        </w:rPr>
                        <w:t xml:space="preserve">This </w:t>
                      </w:r>
                      <w:r>
                        <w:rPr>
                          <w:sz w:val="32"/>
                          <w:szCs w:val="32"/>
                        </w:rPr>
                        <w:t>quarter</w:t>
                      </w:r>
                      <w:r w:rsidRPr="008351B3">
                        <w:rPr>
                          <w:sz w:val="32"/>
                          <w:szCs w:val="32"/>
                        </w:rPr>
                        <w:t xml:space="preserve"> the </w:t>
                      </w:r>
                      <w:r w:rsidRPr="007456BB">
                        <w:rPr>
                          <w:b/>
                          <w:sz w:val="32"/>
                          <w:szCs w:val="32"/>
                        </w:rPr>
                        <w:t>LOU</w:t>
                      </w:r>
                      <w:r w:rsidRPr="008351B3">
                        <w:rPr>
                          <w:sz w:val="32"/>
                          <w:szCs w:val="32"/>
                        </w:rPr>
                        <w:t xml:space="preserve"> program is featuring our new recycling program</w:t>
                      </w:r>
                      <w:r>
                        <w:rPr>
                          <w:sz w:val="32"/>
                          <w:szCs w:val="32"/>
                        </w:rPr>
                        <w:t xml:space="preserve">, spearheaded by </w:t>
                      </w:r>
                      <w:r>
                        <w:rPr>
                          <w:b/>
                          <w:sz w:val="32"/>
                          <w:szCs w:val="32"/>
                        </w:rPr>
                        <w:t>Daniel S</w:t>
                      </w:r>
                      <w:r>
                        <w:rPr>
                          <w:sz w:val="32"/>
                          <w:szCs w:val="32"/>
                        </w:rPr>
                        <w:t xml:space="preserve">.  Daniel was interested in having a specific responsibility during the day at the LOU.  Upon discussion, it was determined that he would like to help us be great stewards of the environment and do a better job recycling our paper and cardboard.  </w:t>
                      </w:r>
                    </w:p>
                    <w:p w:rsidR="002F6B2B" w:rsidRDefault="002F6B2B" w:rsidP="00E5599A">
                      <w:pPr>
                        <w:rPr>
                          <w:sz w:val="32"/>
                          <w:szCs w:val="32"/>
                        </w:rPr>
                      </w:pPr>
                      <w:r>
                        <w:rPr>
                          <w:sz w:val="32"/>
                          <w:szCs w:val="32"/>
                        </w:rPr>
                        <w:t xml:space="preserve">We quickly added more blue recycle bins to many areas of the building.  Daniel began a daily schedule whereby he collects the paper/cardboard and (with the help of George) deposits it in our large bin in the parking lot which is picked up by THORPE Co.  </w:t>
                      </w:r>
                    </w:p>
                    <w:p w:rsidR="002F6B2B" w:rsidRDefault="002F6B2B" w:rsidP="00E5599A">
                      <w:pPr>
                        <w:rPr>
                          <w:sz w:val="32"/>
                          <w:szCs w:val="32"/>
                        </w:rPr>
                      </w:pPr>
                      <w:r>
                        <w:rPr>
                          <w:sz w:val="32"/>
                          <w:szCs w:val="32"/>
                        </w:rPr>
                        <w:t xml:space="preserve">When there is a large amount, Daniel invites a friend to help, and also sometimes takes out trash and/or and bottles &amp; cans to the Recycling Center on campus.  Daniel is doing a fantastic job with this new program.  He demonstrates much responsibility and attention to detail.  Soon we plan on scheduling a time when Daniel can speak to program participants and staff to share some of his knowledge and give us needed recycling rules and reminders.  </w:t>
                      </w:r>
                    </w:p>
                    <w:p w:rsidR="002F6B2B" w:rsidRDefault="002F6B2B" w:rsidP="009F4B9F"/>
                  </w:txbxContent>
                </v:textbox>
              </v:shape>
            </w:pict>
          </mc:Fallback>
        </mc:AlternateContent>
      </w:r>
    </w:p>
    <w:p w:rsidR="00381893" w:rsidRDefault="00381893" w:rsidP="00381893">
      <w:pPr>
        <w:rPr>
          <w:rFonts w:ascii="Tahoma" w:eastAsia="Times New Roman" w:hAnsi="Tahoma" w:cs="Tahoma"/>
          <w:color w:val="000000"/>
          <w:sz w:val="28"/>
          <w:szCs w:val="20"/>
        </w:rPr>
      </w:pPr>
      <w:r>
        <w:rPr>
          <w:rFonts w:ascii="Tahoma" w:eastAsia="Times New Roman" w:hAnsi="Tahoma" w:cs="Tahoma"/>
          <w:color w:val="000000"/>
          <w:sz w:val="28"/>
          <w:szCs w:val="20"/>
        </w:rPr>
        <w:t xml:space="preserve">    </w:t>
      </w:r>
      <w:r w:rsidRPr="00B75288">
        <w:rPr>
          <w:rFonts w:ascii="Tahoma" w:eastAsia="Times New Roman" w:hAnsi="Tahoma" w:cs="Tahoma"/>
          <w:color w:val="000000"/>
          <w:sz w:val="28"/>
          <w:szCs w:val="20"/>
        </w:rPr>
        <w:t xml:space="preserve">Even the cold of winter can not slow down the productivity and progress being made at SSI. We have established some new relationships in the community. We </w:t>
      </w:r>
      <w:r w:rsidR="0009651A">
        <w:rPr>
          <w:rFonts w:ascii="Tahoma" w:eastAsia="Times New Roman" w:hAnsi="Tahoma" w:cs="Tahoma"/>
          <w:color w:val="000000"/>
          <w:sz w:val="28"/>
          <w:szCs w:val="20"/>
        </w:rPr>
        <w:t xml:space="preserve">are in the initial stages of </w:t>
      </w:r>
      <w:proofErr w:type="gramStart"/>
      <w:r w:rsidR="0009651A">
        <w:rPr>
          <w:rFonts w:ascii="Tahoma" w:eastAsia="Times New Roman" w:hAnsi="Tahoma" w:cs="Tahoma"/>
          <w:color w:val="000000"/>
          <w:sz w:val="28"/>
          <w:szCs w:val="20"/>
        </w:rPr>
        <w:t>collaboration  with</w:t>
      </w:r>
      <w:proofErr w:type="gramEnd"/>
      <w:r w:rsidR="0009651A">
        <w:rPr>
          <w:rFonts w:ascii="Tahoma" w:eastAsia="Times New Roman" w:hAnsi="Tahoma" w:cs="Tahoma"/>
          <w:color w:val="000000"/>
          <w:sz w:val="28"/>
          <w:szCs w:val="20"/>
        </w:rPr>
        <w:t xml:space="preserve"> </w:t>
      </w:r>
      <w:r w:rsidRPr="00B75288">
        <w:rPr>
          <w:rFonts w:ascii="Tahoma" w:eastAsia="Times New Roman" w:hAnsi="Tahoma" w:cs="Tahoma"/>
          <w:color w:val="000000"/>
          <w:sz w:val="28"/>
          <w:szCs w:val="20"/>
        </w:rPr>
        <w:t>Weymouth High School about doing Skills Assessments with our folks on some of their cafeteria positions. Mar</w:t>
      </w:r>
      <w:r w:rsidR="008C0576">
        <w:rPr>
          <w:rFonts w:ascii="Tahoma" w:eastAsia="Times New Roman" w:hAnsi="Tahoma" w:cs="Tahoma"/>
          <w:color w:val="000000"/>
          <w:sz w:val="28"/>
          <w:szCs w:val="20"/>
        </w:rPr>
        <w:t>ie</w:t>
      </w:r>
      <w:bookmarkStart w:id="0" w:name="_GoBack"/>
      <w:bookmarkEnd w:id="0"/>
      <w:r w:rsidRPr="00B75288">
        <w:rPr>
          <w:rFonts w:ascii="Tahoma" w:eastAsia="Times New Roman" w:hAnsi="Tahoma" w:cs="Tahoma"/>
          <w:color w:val="000000"/>
          <w:sz w:val="28"/>
          <w:szCs w:val="20"/>
        </w:rPr>
        <w:t xml:space="preserve"> </w:t>
      </w:r>
      <w:proofErr w:type="spellStart"/>
      <w:r w:rsidRPr="00B75288">
        <w:rPr>
          <w:rFonts w:ascii="Tahoma" w:eastAsia="Times New Roman" w:hAnsi="Tahoma" w:cs="Tahoma"/>
          <w:color w:val="000000"/>
          <w:sz w:val="28"/>
          <w:szCs w:val="20"/>
        </w:rPr>
        <w:t>Poulin</w:t>
      </w:r>
      <w:proofErr w:type="spellEnd"/>
      <w:r w:rsidRPr="00B75288">
        <w:rPr>
          <w:rFonts w:ascii="Tahoma" w:eastAsia="Times New Roman" w:hAnsi="Tahoma" w:cs="Tahoma"/>
          <w:color w:val="000000"/>
          <w:sz w:val="28"/>
          <w:szCs w:val="20"/>
        </w:rPr>
        <w:t xml:space="preserve"> has already applied for a job as a substitute cafeteria worker and was accepted!! Marie is waiting to start her training soon.   </w:t>
      </w:r>
    </w:p>
    <w:p w:rsidR="00381893" w:rsidRPr="00B75288" w:rsidRDefault="00381893" w:rsidP="00381893">
      <w:pPr>
        <w:jc w:val="center"/>
        <w:rPr>
          <w:rFonts w:ascii="Tahoma" w:eastAsia="Times New Roman" w:hAnsi="Tahoma" w:cs="Tahoma"/>
          <w:color w:val="000000"/>
          <w:sz w:val="28"/>
          <w:szCs w:val="20"/>
        </w:rPr>
      </w:pPr>
      <w:r>
        <w:rPr>
          <w:rFonts w:ascii="Arial" w:hAnsi="Arial" w:cs="Arial"/>
          <w:noProof/>
          <w:color w:val="001BA0"/>
          <w:sz w:val="20"/>
          <w:szCs w:val="20"/>
        </w:rPr>
        <w:drawing>
          <wp:inline distT="0" distB="0" distL="0" distR="0" wp14:anchorId="0898D564" wp14:editId="22F410C5">
            <wp:extent cx="2638425" cy="1524000"/>
            <wp:effectExtent l="0" t="0" r="9525" b="0"/>
            <wp:docPr id="13" name="Picture 13" descr="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425" cy="1524000"/>
                    </a:xfrm>
                    <a:prstGeom prst="rect">
                      <a:avLst/>
                    </a:prstGeom>
                    <a:noFill/>
                    <a:ln>
                      <a:noFill/>
                    </a:ln>
                  </pic:spPr>
                </pic:pic>
              </a:graphicData>
            </a:graphic>
          </wp:inline>
        </w:drawing>
      </w:r>
    </w:p>
    <w:p w:rsidR="00381893" w:rsidRPr="00B75288" w:rsidRDefault="00381893" w:rsidP="00381893">
      <w:pPr>
        <w:rPr>
          <w:rFonts w:ascii="Tahoma" w:eastAsia="Times New Roman" w:hAnsi="Tahoma" w:cs="Tahoma"/>
          <w:color w:val="000000"/>
          <w:sz w:val="28"/>
          <w:szCs w:val="20"/>
        </w:rPr>
      </w:pPr>
      <w:r>
        <w:rPr>
          <w:rFonts w:ascii="Tahoma" w:eastAsia="Times New Roman" w:hAnsi="Tahoma" w:cs="Tahoma"/>
          <w:color w:val="000000"/>
          <w:sz w:val="28"/>
          <w:szCs w:val="20"/>
        </w:rPr>
        <w:t xml:space="preserve">   </w:t>
      </w:r>
      <w:r w:rsidRPr="00B75288">
        <w:rPr>
          <w:rFonts w:ascii="Tahoma" w:eastAsia="Times New Roman" w:hAnsi="Tahoma" w:cs="Tahoma"/>
          <w:color w:val="000000"/>
          <w:sz w:val="28"/>
          <w:szCs w:val="20"/>
        </w:rPr>
        <w:t>We have also started volunteering at the Marina Bay Nursing and Rehabilitation Center. Clara Nichols, Allison Getz, Lee Rasiel and John Gault are leading activities and doing patient visits each on their own day. Everyon</w:t>
      </w:r>
      <w:r w:rsidR="00B8093A">
        <w:rPr>
          <w:rFonts w:ascii="Tahoma" w:eastAsia="Times New Roman" w:hAnsi="Tahoma" w:cs="Tahoma"/>
          <w:color w:val="000000"/>
          <w:sz w:val="28"/>
          <w:szCs w:val="20"/>
        </w:rPr>
        <w:t>e is enjoying having them visit!</w:t>
      </w:r>
    </w:p>
    <w:p w:rsidR="00381893" w:rsidRDefault="00381893" w:rsidP="00A27FE7">
      <w:pPr>
        <w:rPr>
          <w:rFonts w:ascii="Tahoma" w:eastAsia="Times New Roman" w:hAnsi="Tahoma" w:cs="Tahoma"/>
          <w:b/>
          <w:color w:val="000000"/>
          <w:sz w:val="28"/>
          <w:szCs w:val="20"/>
        </w:rPr>
      </w:pPr>
    </w:p>
    <w:p w:rsidR="00381893" w:rsidRDefault="00381893" w:rsidP="00B8093A">
      <w:pPr>
        <w:jc w:val="center"/>
        <w:rPr>
          <w:rFonts w:ascii="Tahoma" w:eastAsia="Times New Roman" w:hAnsi="Tahoma" w:cs="Tahoma"/>
          <w:b/>
          <w:color w:val="000000"/>
          <w:sz w:val="28"/>
          <w:szCs w:val="20"/>
        </w:rPr>
      </w:pPr>
      <w:r w:rsidRPr="002769EE">
        <w:rPr>
          <w:rFonts w:ascii="Tahoma" w:eastAsia="Times New Roman" w:hAnsi="Tahoma" w:cs="Tahoma"/>
          <w:b/>
          <w:color w:val="000000"/>
          <w:sz w:val="28"/>
          <w:szCs w:val="20"/>
        </w:rPr>
        <w:t>Employee of the Month</w:t>
      </w:r>
    </w:p>
    <w:p w:rsidR="00381893" w:rsidRDefault="00381893" w:rsidP="00381893">
      <w:pPr>
        <w:jc w:val="center"/>
        <w:rPr>
          <w:rFonts w:ascii="Tahoma" w:eastAsia="Times New Roman" w:hAnsi="Tahoma" w:cs="Tahoma"/>
          <w:b/>
          <w:color w:val="000000"/>
          <w:sz w:val="28"/>
          <w:szCs w:val="20"/>
        </w:rPr>
      </w:pPr>
      <w:r>
        <w:rPr>
          <w:rFonts w:ascii="Tahoma" w:eastAsia="Times New Roman" w:hAnsi="Tahoma" w:cs="Tahoma"/>
          <w:b/>
          <w:color w:val="000000"/>
          <w:sz w:val="28"/>
          <w:szCs w:val="20"/>
        </w:rPr>
        <w:t>November</w:t>
      </w:r>
      <w:r w:rsidR="00B8093A">
        <w:rPr>
          <w:rFonts w:ascii="Tahoma" w:eastAsia="Times New Roman" w:hAnsi="Tahoma" w:cs="Tahoma"/>
          <w:b/>
          <w:color w:val="000000"/>
          <w:sz w:val="28"/>
          <w:szCs w:val="20"/>
        </w:rPr>
        <w:t>- Teddy</w:t>
      </w:r>
      <w:r>
        <w:rPr>
          <w:rFonts w:ascii="Tahoma" w:eastAsia="Times New Roman" w:hAnsi="Tahoma" w:cs="Tahoma"/>
          <w:b/>
          <w:color w:val="000000"/>
          <w:sz w:val="28"/>
          <w:szCs w:val="20"/>
        </w:rPr>
        <w:t xml:space="preserve"> Hunter</w:t>
      </w:r>
    </w:p>
    <w:p w:rsidR="00381893" w:rsidRDefault="00381893" w:rsidP="00381893">
      <w:pPr>
        <w:jc w:val="center"/>
        <w:rPr>
          <w:rFonts w:ascii="Tahoma" w:eastAsia="Times New Roman" w:hAnsi="Tahoma" w:cs="Tahoma"/>
          <w:b/>
          <w:color w:val="000000"/>
          <w:sz w:val="28"/>
          <w:szCs w:val="20"/>
        </w:rPr>
      </w:pPr>
      <w:r>
        <w:rPr>
          <w:rFonts w:ascii="Tahoma" w:eastAsia="Times New Roman" w:hAnsi="Tahoma" w:cs="Tahoma"/>
          <w:b/>
          <w:color w:val="000000"/>
          <w:sz w:val="28"/>
          <w:szCs w:val="20"/>
        </w:rPr>
        <w:t>December</w:t>
      </w:r>
      <w:r w:rsidR="00B8093A">
        <w:rPr>
          <w:rFonts w:ascii="Tahoma" w:eastAsia="Times New Roman" w:hAnsi="Tahoma" w:cs="Tahoma"/>
          <w:b/>
          <w:color w:val="000000"/>
          <w:sz w:val="28"/>
          <w:szCs w:val="20"/>
        </w:rPr>
        <w:t>- Susan</w:t>
      </w:r>
      <w:r>
        <w:rPr>
          <w:rFonts w:ascii="Tahoma" w:eastAsia="Times New Roman" w:hAnsi="Tahoma" w:cs="Tahoma"/>
          <w:b/>
          <w:color w:val="000000"/>
          <w:sz w:val="28"/>
          <w:szCs w:val="20"/>
        </w:rPr>
        <w:t xml:space="preserve"> Mulligan</w:t>
      </w:r>
    </w:p>
    <w:p w:rsidR="00CB0AED" w:rsidRDefault="00CB0AED" w:rsidP="00707BAD">
      <w:pPr>
        <w:spacing w:line="240" w:lineRule="auto"/>
        <w:rPr>
          <w:noProof/>
        </w:rPr>
      </w:pPr>
    </w:p>
    <w:p w:rsidR="00B8093A" w:rsidRPr="00B8093A" w:rsidRDefault="00B8093A" w:rsidP="00B8093A">
      <w:pPr>
        <w:jc w:val="center"/>
        <w:rPr>
          <w:color w:val="548DD4" w:themeColor="text2" w:themeTint="99"/>
          <w:sz w:val="32"/>
        </w:rPr>
      </w:pPr>
      <w:r w:rsidRPr="00B8093A">
        <w:rPr>
          <w:noProof/>
          <w:color w:val="548DD4" w:themeColor="text2" w:themeTint="99"/>
          <w:sz w:val="32"/>
        </w:rPr>
        <w:t>**</w:t>
      </w:r>
      <w:r w:rsidRPr="00B8093A">
        <w:rPr>
          <w:color w:val="548DD4" w:themeColor="text2" w:themeTint="99"/>
          <w:sz w:val="32"/>
        </w:rPr>
        <w:t>We hope to be moving to our new space within a few weeks**</w:t>
      </w:r>
    </w:p>
    <w:p w:rsidR="00B8093A" w:rsidRDefault="00B8093A" w:rsidP="00707BAD">
      <w:pPr>
        <w:spacing w:line="240" w:lineRule="auto"/>
        <w:rPr>
          <w:noProof/>
        </w:rPr>
      </w:pPr>
    </w:p>
    <w:p w:rsidR="00C0259C" w:rsidRDefault="00C0259C" w:rsidP="00707BAD">
      <w:pPr>
        <w:spacing w:line="240" w:lineRule="auto"/>
        <w:rPr>
          <w:noProof/>
        </w:rPr>
      </w:pPr>
    </w:p>
    <w:p w:rsidR="00CB0AED" w:rsidRDefault="00565BEA" w:rsidP="00B360DF">
      <w:pPr>
        <w:rPr>
          <w:sz w:val="28"/>
          <w:szCs w:val="28"/>
        </w:rPr>
      </w:pPr>
      <w:r>
        <w:rPr>
          <w:noProof/>
        </w:rPr>
        <w:lastRenderedPageBreak/>
        <mc:AlternateContent>
          <mc:Choice Requires="wps">
            <w:drawing>
              <wp:anchor distT="0" distB="0" distL="114300" distR="114300" simplePos="0" relativeHeight="251763712" behindDoc="0" locked="0" layoutInCell="1" allowOverlap="1" wp14:anchorId="658F1381" wp14:editId="3CEC3ADE">
                <wp:simplePos x="0" y="0"/>
                <wp:positionH relativeFrom="column">
                  <wp:posOffset>47625</wp:posOffset>
                </wp:positionH>
                <wp:positionV relativeFrom="paragraph">
                  <wp:posOffset>323850</wp:posOffset>
                </wp:positionV>
                <wp:extent cx="6724650" cy="49530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95300"/>
                        </a:xfrm>
                        <a:prstGeom prst="rect">
                          <a:avLst/>
                        </a:prstGeom>
                        <a:solidFill>
                          <a:schemeClr val="bg2">
                            <a:lumMod val="75000"/>
                          </a:schemeClr>
                        </a:solidFill>
                        <a:ln w="9525">
                          <a:solidFill>
                            <a:schemeClr val="bg1"/>
                          </a:solidFill>
                          <a:miter lim="800000"/>
                          <a:headEnd/>
                          <a:tailEnd/>
                        </a:ln>
                      </wps:spPr>
                      <wps:txbx>
                        <w:txbxContent>
                          <w:p w:rsidR="00D52D59" w:rsidRDefault="00D52D59" w:rsidP="00D52D59">
                            <w:pPr>
                              <w:jc w:val="center"/>
                            </w:pPr>
                            <w:r>
                              <w:rPr>
                                <w:b/>
                                <w:color w:val="FFFFFF" w:themeColor="background1"/>
                                <w:sz w:val="40"/>
                                <w:szCs w:val="40"/>
                              </w:rPr>
                              <w:t xml:space="preserve">   </w:t>
                            </w:r>
                            <w:r w:rsidR="006D7D09">
                              <w:rPr>
                                <w:b/>
                                <w:color w:val="FFFFFF" w:themeColor="background1"/>
                                <w:sz w:val="40"/>
                                <w:szCs w:val="40"/>
                              </w:rPr>
                              <w:t xml:space="preserve"> </w:t>
                            </w:r>
                            <w:r w:rsidR="0049323A">
                              <w:rPr>
                                <w:b/>
                                <w:color w:val="FFFFFF" w:themeColor="background1"/>
                                <w:sz w:val="40"/>
                                <w:szCs w:val="40"/>
                              </w:rPr>
                              <w:t xml:space="preserve"> </w:t>
                            </w:r>
                            <w:r w:rsidR="00B21D79">
                              <w:rPr>
                                <w:b/>
                                <w:color w:val="548DD4" w:themeColor="text2" w:themeTint="99"/>
                                <w:sz w:val="40"/>
                                <w:szCs w:val="40"/>
                              </w:rPr>
                              <w:t xml:space="preserve">4. </w:t>
                            </w:r>
                            <w:r w:rsidRPr="00583819">
                              <w:rPr>
                                <w:b/>
                                <w:color w:val="548DD4" w:themeColor="text2" w:themeTint="99"/>
                                <w:sz w:val="40"/>
                                <w:szCs w:val="40"/>
                              </w:rPr>
                              <w:t>SSI</w:t>
                            </w:r>
                            <w:r>
                              <w:rPr>
                                <w:b/>
                                <w:color w:val="548DD4" w:themeColor="text2" w:themeTint="99"/>
                                <w:sz w:val="40"/>
                                <w:szCs w:val="40"/>
                              </w:rPr>
                              <w:t xml:space="preserve"> Hanover </w:t>
                            </w:r>
                          </w:p>
                          <w:p w:rsidR="0049323A" w:rsidRPr="001F4F0C" w:rsidRDefault="0049323A" w:rsidP="0049323A">
                            <w:pPr>
                              <w:rPr>
                                <w:b/>
                                <w:color w:val="FFFFFF" w:themeColor="background1"/>
                                <w:sz w:val="40"/>
                                <w:szCs w:val="40"/>
                              </w:rPr>
                            </w:pPr>
                          </w:p>
                          <w:p w:rsidR="0049323A" w:rsidRPr="009A0757" w:rsidRDefault="0049323A" w:rsidP="0049323A">
                            <w:pPr>
                              <w:jc w:val="center"/>
                              <w:rPr>
                                <w:b/>
                                <w:color w:val="E36C0A" w:themeColor="accent6" w:themeShade="BF"/>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75pt;margin-top:25.5pt;width:529.5pt;height:3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" fillcolor="#c4bc96 [2414]" strokecolor="white [3212]">
                <v:textbox>
                  <w:txbxContent>
                    <w:p w:rsidR="00D52D59" w:rsidRDefault="00D52D59" w:rsidP="00D52D59">
                      <w:pPr>
                        <w:jc w:val="center"/>
                      </w:pPr>
                      <w:r>
                        <w:rPr>
                          <w:b/>
                          <w:color w:val="FFFFFF" w:themeColor="background1"/>
                          <w:sz w:val="40"/>
                          <w:szCs w:val="40"/>
                        </w:rPr>
                        <w:t xml:space="preserve">   </w:t>
                      </w:r>
                      <w:r w:rsidR="006D7D09">
                        <w:rPr>
                          <w:b/>
                          <w:color w:val="FFFFFF" w:themeColor="background1"/>
                          <w:sz w:val="40"/>
                          <w:szCs w:val="40"/>
                        </w:rPr>
                        <w:t xml:space="preserve"> </w:t>
                      </w:r>
                      <w:r w:rsidR="0049323A">
                        <w:rPr>
                          <w:b/>
                          <w:color w:val="FFFFFF" w:themeColor="background1"/>
                          <w:sz w:val="40"/>
                          <w:szCs w:val="40"/>
                        </w:rPr>
                        <w:t xml:space="preserve"> </w:t>
                      </w:r>
                      <w:r w:rsidR="00B21D79">
                        <w:rPr>
                          <w:b/>
                          <w:color w:val="548DD4" w:themeColor="text2" w:themeTint="99"/>
                          <w:sz w:val="40"/>
                          <w:szCs w:val="40"/>
                        </w:rPr>
                        <w:t xml:space="preserve">4. </w:t>
                      </w:r>
                      <w:r w:rsidRPr="00583819">
                        <w:rPr>
                          <w:b/>
                          <w:color w:val="548DD4" w:themeColor="text2" w:themeTint="99"/>
                          <w:sz w:val="40"/>
                          <w:szCs w:val="40"/>
                        </w:rPr>
                        <w:t>SSI</w:t>
                      </w:r>
                      <w:r>
                        <w:rPr>
                          <w:b/>
                          <w:color w:val="548DD4" w:themeColor="text2" w:themeTint="99"/>
                          <w:sz w:val="40"/>
                          <w:szCs w:val="40"/>
                        </w:rPr>
                        <w:t xml:space="preserve"> Hanover </w:t>
                      </w:r>
                    </w:p>
                    <w:p w:rsidR="0049323A" w:rsidRPr="001F4F0C" w:rsidRDefault="0049323A" w:rsidP="0049323A">
                      <w:pPr>
                        <w:rPr>
                          <w:b/>
                          <w:color w:val="FFFFFF" w:themeColor="background1"/>
                          <w:sz w:val="40"/>
                          <w:szCs w:val="40"/>
                        </w:rPr>
                      </w:pPr>
                    </w:p>
                    <w:p w:rsidR="0049323A" w:rsidRPr="009A0757" w:rsidRDefault="0049323A" w:rsidP="0049323A">
                      <w:pPr>
                        <w:jc w:val="center"/>
                        <w:rPr>
                          <w:b/>
                          <w:color w:val="E36C0A" w:themeColor="accent6" w:themeShade="BF"/>
                          <w:sz w:val="36"/>
                          <w:szCs w:val="36"/>
                        </w:rPr>
                      </w:pPr>
                    </w:p>
                  </w:txbxContent>
                </v:textbox>
              </v:shape>
            </w:pict>
          </mc:Fallback>
        </mc:AlternateContent>
      </w:r>
      <w:r w:rsidR="00F55E68">
        <w:rPr>
          <w:noProof/>
        </w:rPr>
        <mc:AlternateContent>
          <mc:Choice Requires="wps">
            <w:drawing>
              <wp:anchor distT="0" distB="0" distL="114300" distR="114300" simplePos="0" relativeHeight="251745280" behindDoc="0" locked="0" layoutInCell="1" allowOverlap="1" wp14:anchorId="4D9B2BEB" wp14:editId="54F0A4F8">
                <wp:simplePos x="0" y="0"/>
                <wp:positionH relativeFrom="column">
                  <wp:posOffset>47625</wp:posOffset>
                </wp:positionH>
                <wp:positionV relativeFrom="paragraph">
                  <wp:posOffset>-144145</wp:posOffset>
                </wp:positionV>
                <wp:extent cx="6724650" cy="533400"/>
                <wp:effectExtent l="0" t="0" r="1905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533400"/>
                        </a:xfrm>
                        <a:prstGeom prst="rect">
                          <a:avLst/>
                        </a:prstGeom>
                        <a:solidFill>
                          <a:schemeClr val="tx2">
                            <a:lumMod val="75000"/>
                          </a:schemeClr>
                        </a:solidFill>
                        <a:ln w="9525">
                          <a:solidFill>
                            <a:schemeClr val="bg1"/>
                          </a:solidFill>
                          <a:miter lim="800000"/>
                          <a:headEnd/>
                          <a:tailEnd/>
                        </a:ln>
                      </wps:spPr>
                      <wps:txbx>
                        <w:txbxContent>
                          <w:p w:rsidR="00945581" w:rsidRPr="00A15EF3" w:rsidRDefault="00E2692D" w:rsidP="00945581">
                            <w:pPr>
                              <w:jc w:val="center"/>
                              <w:rPr>
                                <w:rFonts w:ascii="Arial" w:hAnsi="Arial" w:cs="Arial"/>
                                <w:b/>
                                <w:color w:val="F2F2F2" w:themeColor="background1" w:themeShade="F2"/>
                                <w:sz w:val="36"/>
                                <w:szCs w:val="36"/>
                              </w:rPr>
                            </w:pPr>
                            <w:r w:rsidRPr="00A15EF3">
                              <w:rPr>
                                <w:rFonts w:ascii="Arial" w:hAnsi="Arial" w:cs="Arial"/>
                                <w:b/>
                                <w:color w:val="F2F2F2" w:themeColor="background1" w:themeShade="F2"/>
                                <w:sz w:val="36"/>
                                <w:szCs w:val="36"/>
                              </w:rPr>
                              <w:t>Adult Services Newsletter –</w:t>
                            </w:r>
                            <w:r w:rsidR="00627C16" w:rsidRPr="00A15EF3">
                              <w:rPr>
                                <w:rFonts w:ascii="Arial" w:hAnsi="Arial" w:cs="Arial"/>
                                <w:b/>
                                <w:color w:val="F2F2F2" w:themeColor="background1" w:themeShade="F2"/>
                                <w:sz w:val="36"/>
                                <w:szCs w:val="36"/>
                              </w:rPr>
                              <w:t xml:space="preserve"> February </w:t>
                            </w:r>
                            <w:r w:rsidR="008F131B" w:rsidRPr="00A15EF3">
                              <w:rPr>
                                <w:rFonts w:ascii="Arial" w:hAnsi="Arial" w:cs="Arial"/>
                                <w:b/>
                                <w:color w:val="F2F2F2" w:themeColor="background1" w:themeShade="F2"/>
                                <w:sz w:val="36"/>
                                <w:szCs w:val="36"/>
                              </w:rPr>
                              <w:t>2017</w:t>
                            </w:r>
                            <w:r w:rsidR="00945581" w:rsidRPr="00A15EF3">
                              <w:rPr>
                                <w:rFonts w:ascii="Arial" w:hAnsi="Arial" w:cs="Arial"/>
                                <w:b/>
                                <w:color w:val="F2F2F2" w:themeColor="background1" w:themeShade="F2"/>
                                <w:sz w:val="36"/>
                                <w:szCs w:val="36"/>
                              </w:rPr>
                              <w:t xml:space="preserve">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3.75pt;margin-top:-11.35pt;width:529.5pt;height:4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" fillcolor="#17365d [2415]" strokecolor="white [3212]">
                <v:textbox>
                  <w:txbxContent>
                    <w:p w:rsidR="00945581" w:rsidRPr="00A15EF3" w:rsidRDefault="00E2692D" w:rsidP="00945581">
                      <w:pPr>
                        <w:jc w:val="center"/>
                        <w:rPr>
                          <w:rFonts w:ascii="Arial" w:hAnsi="Arial" w:cs="Arial"/>
                          <w:b/>
                          <w:color w:val="F2F2F2" w:themeColor="background1" w:themeShade="F2"/>
                          <w:sz w:val="36"/>
                          <w:szCs w:val="36"/>
                        </w:rPr>
                      </w:pPr>
                      <w:r w:rsidRPr="00A15EF3">
                        <w:rPr>
                          <w:rFonts w:ascii="Arial" w:hAnsi="Arial" w:cs="Arial"/>
                          <w:b/>
                          <w:color w:val="F2F2F2" w:themeColor="background1" w:themeShade="F2"/>
                          <w:sz w:val="36"/>
                          <w:szCs w:val="36"/>
                        </w:rPr>
                        <w:t>Adult Services Newsletter –</w:t>
                      </w:r>
                      <w:r w:rsidR="00627C16" w:rsidRPr="00A15EF3">
                        <w:rPr>
                          <w:rFonts w:ascii="Arial" w:hAnsi="Arial" w:cs="Arial"/>
                          <w:b/>
                          <w:color w:val="F2F2F2" w:themeColor="background1" w:themeShade="F2"/>
                          <w:sz w:val="36"/>
                          <w:szCs w:val="36"/>
                        </w:rPr>
                        <w:t xml:space="preserve"> February </w:t>
                      </w:r>
                      <w:r w:rsidR="008F131B" w:rsidRPr="00A15EF3">
                        <w:rPr>
                          <w:rFonts w:ascii="Arial" w:hAnsi="Arial" w:cs="Arial"/>
                          <w:b/>
                          <w:color w:val="F2F2F2" w:themeColor="background1" w:themeShade="F2"/>
                          <w:sz w:val="36"/>
                          <w:szCs w:val="36"/>
                        </w:rPr>
                        <w:t>2017</w:t>
                      </w:r>
                      <w:r w:rsidR="00945581" w:rsidRPr="00A15EF3">
                        <w:rPr>
                          <w:rFonts w:ascii="Arial" w:hAnsi="Arial" w:cs="Arial"/>
                          <w:b/>
                          <w:color w:val="F2F2F2" w:themeColor="background1" w:themeShade="F2"/>
                          <w:sz w:val="36"/>
                          <w:szCs w:val="36"/>
                        </w:rPr>
                        <w:t xml:space="preserve"> Newsletter</w:t>
                      </w:r>
                    </w:p>
                  </w:txbxContent>
                </v:textbox>
              </v:shape>
            </w:pict>
          </mc:Fallback>
        </mc:AlternateContent>
      </w:r>
    </w:p>
    <w:p w:rsidR="00CB0AED" w:rsidRDefault="00CB0AED" w:rsidP="00B360DF">
      <w:pPr>
        <w:rPr>
          <w:sz w:val="28"/>
          <w:szCs w:val="28"/>
        </w:rPr>
      </w:pPr>
    </w:p>
    <w:p w:rsidR="00CB0AED" w:rsidRDefault="00CB0AED" w:rsidP="00B360DF">
      <w:pPr>
        <w:rPr>
          <w:sz w:val="28"/>
          <w:szCs w:val="28"/>
        </w:rPr>
      </w:pPr>
    </w:p>
    <w:p w:rsidR="00A15B59" w:rsidRDefault="00A15B59" w:rsidP="00565BEA">
      <w:pPr>
        <w:jc w:val="center"/>
      </w:pPr>
    </w:p>
    <w:p w:rsidR="00FF29F8" w:rsidRPr="009C6081" w:rsidRDefault="00FF29F8" w:rsidP="00FF29F8">
      <w:pPr>
        <w:jc w:val="center"/>
        <w:rPr>
          <w:b/>
          <w:sz w:val="32"/>
        </w:rPr>
      </w:pPr>
      <w:r w:rsidRPr="009C6081">
        <w:rPr>
          <w:b/>
          <w:sz w:val="32"/>
        </w:rPr>
        <w:t>“Blizzard Season”</w:t>
      </w:r>
    </w:p>
    <w:p w:rsidR="00FF29F8" w:rsidRPr="009C6081" w:rsidRDefault="00FF29F8" w:rsidP="00FF29F8">
      <w:pPr>
        <w:rPr>
          <w:sz w:val="28"/>
        </w:rPr>
      </w:pPr>
      <w:r w:rsidRPr="009C6081">
        <w:rPr>
          <w:sz w:val="28"/>
        </w:rPr>
        <w:t xml:space="preserve">If you haven’t noticed, and it’d be pretty hard not to, it’s February.  And just like the past few years it’s another cold and snowy one down here on the South Shore.  However while schools, programs, and families were battening down the hatches and closing their doors, there was one place in town working hard to get their doors open.  It’s almost even as they were welcoming the snow and maybe it because they were.  It is after all the one place, even in the summer, were you’d expect, and even hope to find a Blizzard.  That’s right folks; the New Dairy Queen on Rt. 53 is finally open!! And while there has been much buzz and anticipation by burger and ice cream enthusiasts about the South Shore, nobody was more excited for the Grand Opening than the four SSI- Hanover participants who were able to start their new jobs.  After weeks of orientation, training, and waiting patiently, Kendra B, Suzanne M, Graham S, and Brooke T were able hit the ground running; running food that is.  All four have been hired to help in the front of the house and have been doing an excellent job greeting customers, busing tables, and running food and ice cream from the kitchen to the dining room.  If you haven’t stopped by yet, pop in for lunch between 11-2 to grab a blizzard and let Brooke, Graham, Kendra, or Sue say hello with big smile and a Welcome to Dairy Queen!  </w:t>
      </w:r>
    </w:p>
    <w:p w:rsidR="00D52D59" w:rsidRDefault="00D52D59" w:rsidP="00D52D59">
      <w:pPr>
        <w:spacing w:line="360" w:lineRule="auto"/>
        <w:rPr>
          <w:sz w:val="28"/>
        </w:rPr>
      </w:pPr>
    </w:p>
    <w:p w:rsidR="00D52D59" w:rsidRDefault="00D52D59" w:rsidP="00D52D59">
      <w:pPr>
        <w:spacing w:line="360" w:lineRule="auto"/>
        <w:rPr>
          <w:sz w:val="28"/>
        </w:rPr>
      </w:pPr>
    </w:p>
    <w:p w:rsidR="00D52D59" w:rsidRDefault="00FF29F8" w:rsidP="00FF29F8">
      <w:pPr>
        <w:spacing w:line="360" w:lineRule="auto"/>
        <w:jc w:val="center"/>
        <w:rPr>
          <w:sz w:val="28"/>
        </w:rPr>
      </w:pPr>
      <w:r>
        <w:rPr>
          <w:rFonts w:ascii="Arial" w:hAnsi="Arial" w:cs="Arial"/>
          <w:noProof/>
          <w:color w:val="001BA0"/>
          <w:sz w:val="20"/>
          <w:szCs w:val="20"/>
        </w:rPr>
        <w:drawing>
          <wp:inline distT="0" distB="0" distL="0" distR="0" wp14:anchorId="144BD0F1" wp14:editId="3B9B5A95">
            <wp:extent cx="2263806" cy="1554480"/>
            <wp:effectExtent l="0" t="0" r="3175" b="7620"/>
            <wp:docPr id="27" name="Picture 27" descr="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3806" cy="1554480"/>
                    </a:xfrm>
                    <a:prstGeom prst="rect">
                      <a:avLst/>
                    </a:prstGeom>
                    <a:noFill/>
                    <a:ln>
                      <a:noFill/>
                    </a:ln>
                  </pic:spPr>
                </pic:pic>
              </a:graphicData>
            </a:graphic>
          </wp:inline>
        </w:drawing>
      </w:r>
    </w:p>
    <w:p w:rsidR="00264571" w:rsidRPr="00D52D59" w:rsidRDefault="0049323A" w:rsidP="00D52D59">
      <w:pPr>
        <w:spacing w:line="360" w:lineRule="auto"/>
        <w:rPr>
          <w:sz w:val="28"/>
        </w:rPr>
      </w:pPr>
      <w:r>
        <w:rPr>
          <w:noProof/>
        </w:rPr>
        <w:lastRenderedPageBreak/>
        <mc:AlternateContent>
          <mc:Choice Requires="wps">
            <w:drawing>
              <wp:anchor distT="0" distB="0" distL="114300" distR="114300" simplePos="0" relativeHeight="251765760" behindDoc="0" locked="0" layoutInCell="1" allowOverlap="1" wp14:anchorId="56AAB9AE" wp14:editId="6EA22ABD">
                <wp:simplePos x="0" y="0"/>
                <wp:positionH relativeFrom="column">
                  <wp:posOffset>200025</wp:posOffset>
                </wp:positionH>
                <wp:positionV relativeFrom="paragraph">
                  <wp:posOffset>8255</wp:posOffset>
                </wp:positionV>
                <wp:extent cx="6724650" cy="5334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533400"/>
                        </a:xfrm>
                        <a:prstGeom prst="rect">
                          <a:avLst/>
                        </a:prstGeom>
                        <a:solidFill>
                          <a:schemeClr val="tx2">
                            <a:lumMod val="75000"/>
                          </a:schemeClr>
                        </a:solidFill>
                        <a:ln w="9525">
                          <a:solidFill>
                            <a:schemeClr val="bg1"/>
                          </a:solidFill>
                          <a:miter lim="800000"/>
                          <a:headEnd/>
                          <a:tailEnd/>
                        </a:ln>
                      </wps:spPr>
                      <wps:txbx>
                        <w:txbxContent>
                          <w:p w:rsidR="0049323A" w:rsidRPr="00A15EF3" w:rsidRDefault="0049323A" w:rsidP="0049323A">
                            <w:pPr>
                              <w:jc w:val="center"/>
                              <w:rPr>
                                <w:rFonts w:ascii="Arial" w:hAnsi="Arial" w:cs="Arial"/>
                                <w:b/>
                                <w:color w:val="F2F2F2" w:themeColor="background1" w:themeShade="F2"/>
                                <w:sz w:val="36"/>
                                <w:szCs w:val="36"/>
                              </w:rPr>
                            </w:pPr>
                            <w:r w:rsidRPr="00A15EF3">
                              <w:rPr>
                                <w:rFonts w:ascii="Arial" w:hAnsi="Arial" w:cs="Arial"/>
                                <w:b/>
                                <w:color w:val="F2F2F2" w:themeColor="background1" w:themeShade="F2"/>
                                <w:sz w:val="36"/>
                                <w:szCs w:val="36"/>
                              </w:rPr>
                              <w:t>Adult Ser</w:t>
                            </w:r>
                            <w:r w:rsidR="008F131B" w:rsidRPr="00A15EF3">
                              <w:rPr>
                                <w:rFonts w:ascii="Arial" w:hAnsi="Arial" w:cs="Arial"/>
                                <w:b/>
                                <w:color w:val="F2F2F2" w:themeColor="background1" w:themeShade="F2"/>
                                <w:sz w:val="36"/>
                                <w:szCs w:val="36"/>
                              </w:rPr>
                              <w:t>vices Newsletter – February 2017</w:t>
                            </w:r>
                            <w:r w:rsidRPr="00A15EF3">
                              <w:rPr>
                                <w:rFonts w:ascii="Arial" w:hAnsi="Arial" w:cs="Arial"/>
                                <w:b/>
                                <w:color w:val="F2F2F2" w:themeColor="background1" w:themeShade="F2"/>
                                <w:sz w:val="36"/>
                                <w:szCs w:val="36"/>
                              </w:rPr>
                              <w:t xml:space="preserve">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6" type="#_x0000_t202" style="position:absolute;margin-left:15.75pt;margin-top:.65pt;width:529.5pt;height:4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" fillcolor="#17365d [2415]" strokecolor="white [3212]">
                <v:textbox>
                  <w:txbxContent>
                    <w:p w:rsidR="0049323A" w:rsidRPr="00A15EF3" w:rsidRDefault="0049323A" w:rsidP="0049323A">
                      <w:pPr>
                        <w:jc w:val="center"/>
                        <w:rPr>
                          <w:rFonts w:ascii="Arial" w:hAnsi="Arial" w:cs="Arial"/>
                          <w:b/>
                          <w:color w:val="F2F2F2" w:themeColor="background1" w:themeShade="F2"/>
                          <w:sz w:val="36"/>
                          <w:szCs w:val="36"/>
                        </w:rPr>
                      </w:pPr>
                      <w:r w:rsidRPr="00A15EF3">
                        <w:rPr>
                          <w:rFonts w:ascii="Arial" w:hAnsi="Arial" w:cs="Arial"/>
                          <w:b/>
                          <w:color w:val="F2F2F2" w:themeColor="background1" w:themeShade="F2"/>
                          <w:sz w:val="36"/>
                          <w:szCs w:val="36"/>
                        </w:rPr>
                        <w:t>Adult Ser</w:t>
                      </w:r>
                      <w:r w:rsidR="008F131B" w:rsidRPr="00A15EF3">
                        <w:rPr>
                          <w:rFonts w:ascii="Arial" w:hAnsi="Arial" w:cs="Arial"/>
                          <w:b/>
                          <w:color w:val="F2F2F2" w:themeColor="background1" w:themeShade="F2"/>
                          <w:sz w:val="36"/>
                          <w:szCs w:val="36"/>
                        </w:rPr>
                        <w:t>vices Newsletter – February 2017</w:t>
                      </w:r>
                      <w:r w:rsidRPr="00A15EF3">
                        <w:rPr>
                          <w:rFonts w:ascii="Arial" w:hAnsi="Arial" w:cs="Arial"/>
                          <w:b/>
                          <w:color w:val="F2F2F2" w:themeColor="background1" w:themeShade="F2"/>
                          <w:sz w:val="36"/>
                          <w:szCs w:val="36"/>
                        </w:rPr>
                        <w:t xml:space="preserve"> Newsletter</w:t>
                      </w:r>
                    </w:p>
                  </w:txbxContent>
                </v:textbox>
              </v:shape>
            </w:pict>
          </mc:Fallback>
        </mc:AlternateContent>
      </w:r>
    </w:p>
    <w:p w:rsidR="00264571" w:rsidRDefault="0049323A" w:rsidP="00B360DF">
      <w:pPr>
        <w:rPr>
          <w:sz w:val="36"/>
          <w:szCs w:val="36"/>
        </w:rPr>
      </w:pPr>
      <w:r>
        <w:rPr>
          <w:noProof/>
        </w:rPr>
        <mc:AlternateContent>
          <mc:Choice Requires="wps">
            <w:drawing>
              <wp:anchor distT="0" distB="0" distL="114300" distR="114300" simplePos="0" relativeHeight="251767808" behindDoc="0" locked="0" layoutInCell="1" allowOverlap="1" wp14:anchorId="7237EA4B" wp14:editId="66242692">
                <wp:simplePos x="0" y="0"/>
                <wp:positionH relativeFrom="column">
                  <wp:posOffset>196850</wp:posOffset>
                </wp:positionH>
                <wp:positionV relativeFrom="paragraph">
                  <wp:posOffset>117475</wp:posOffset>
                </wp:positionV>
                <wp:extent cx="6724650" cy="4572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57200"/>
                        </a:xfrm>
                        <a:prstGeom prst="rect">
                          <a:avLst/>
                        </a:prstGeom>
                        <a:solidFill>
                          <a:schemeClr val="bg2">
                            <a:lumMod val="75000"/>
                          </a:schemeClr>
                        </a:solidFill>
                        <a:ln w="9525">
                          <a:solidFill>
                            <a:schemeClr val="bg1"/>
                          </a:solidFill>
                          <a:miter lim="800000"/>
                          <a:headEnd/>
                          <a:tailEnd/>
                        </a:ln>
                      </wps:spPr>
                      <wps:txbx>
                        <w:txbxContent>
                          <w:p w:rsidR="004B7039" w:rsidRPr="004B7039" w:rsidRDefault="0049323A" w:rsidP="004B7039">
                            <w:pPr>
                              <w:rPr>
                                <w:rFonts w:asciiTheme="majorHAnsi" w:hAnsiTheme="majorHAnsi"/>
                                <w:b/>
                                <w:color w:val="548DD4" w:themeColor="text2" w:themeTint="99"/>
                                <w:sz w:val="28"/>
                              </w:rPr>
                            </w:pPr>
                            <w:r w:rsidRPr="004B7039">
                              <w:rPr>
                                <w:b/>
                                <w:color w:val="548DD4" w:themeColor="text2" w:themeTint="99"/>
                                <w:sz w:val="40"/>
                                <w:szCs w:val="40"/>
                              </w:rPr>
                              <w:t xml:space="preserve">                 </w:t>
                            </w:r>
                            <w:r w:rsidR="006D7D09" w:rsidRPr="004B7039">
                              <w:rPr>
                                <w:b/>
                                <w:color w:val="548DD4" w:themeColor="text2" w:themeTint="99"/>
                                <w:sz w:val="40"/>
                                <w:szCs w:val="40"/>
                              </w:rPr>
                              <w:t xml:space="preserve">            </w:t>
                            </w:r>
                            <w:r w:rsidR="004B7039" w:rsidRPr="004B7039">
                              <w:rPr>
                                <w:b/>
                                <w:color w:val="548DD4" w:themeColor="text2" w:themeTint="99"/>
                                <w:sz w:val="40"/>
                                <w:szCs w:val="40"/>
                              </w:rPr>
                              <w:t xml:space="preserve">  </w:t>
                            </w:r>
                            <w:r w:rsidR="006D7D09" w:rsidRPr="004B7039">
                              <w:rPr>
                                <w:b/>
                                <w:color w:val="548DD4" w:themeColor="text2" w:themeTint="99"/>
                                <w:sz w:val="40"/>
                                <w:szCs w:val="40"/>
                              </w:rPr>
                              <w:t xml:space="preserve"> </w:t>
                            </w:r>
                            <w:r w:rsidR="00FF29F8">
                              <w:rPr>
                                <w:b/>
                                <w:color w:val="548DD4" w:themeColor="text2" w:themeTint="99"/>
                                <w:sz w:val="40"/>
                                <w:szCs w:val="40"/>
                              </w:rPr>
                              <w:t>4</w:t>
                            </w:r>
                            <w:r w:rsidR="00C0259C" w:rsidRPr="004B7039">
                              <w:rPr>
                                <w:b/>
                                <w:color w:val="548DD4" w:themeColor="text2" w:themeTint="99"/>
                                <w:sz w:val="40"/>
                                <w:szCs w:val="40"/>
                              </w:rPr>
                              <w:t xml:space="preserve">.  </w:t>
                            </w:r>
                            <w:r w:rsidR="004B7039" w:rsidRPr="004B7039">
                              <w:rPr>
                                <w:rFonts w:asciiTheme="majorHAnsi" w:hAnsiTheme="majorHAnsi"/>
                                <w:b/>
                                <w:color w:val="548DD4" w:themeColor="text2" w:themeTint="99"/>
                                <w:sz w:val="28"/>
                              </w:rPr>
                              <w:t>Staying Healthy in Adult Residential</w:t>
                            </w:r>
                          </w:p>
                          <w:p w:rsidR="0049323A" w:rsidRPr="001F4F0C" w:rsidRDefault="0049323A" w:rsidP="0049323A">
                            <w:pPr>
                              <w:rPr>
                                <w:b/>
                                <w:color w:val="FFFFFF" w:themeColor="background1"/>
                                <w:sz w:val="40"/>
                                <w:szCs w:val="40"/>
                              </w:rPr>
                            </w:pPr>
                          </w:p>
                          <w:p w:rsidR="0049323A" w:rsidRPr="009A0757" w:rsidRDefault="0049323A" w:rsidP="0049323A">
                            <w:pPr>
                              <w:jc w:val="center"/>
                              <w:rPr>
                                <w:b/>
                                <w:color w:val="E36C0A" w:themeColor="accent6" w:themeShade="BF"/>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5.5pt;margin-top:9.25pt;width:529.5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" fillcolor="#c4bc96 [2414]" strokecolor="white [3212]">
                <v:textbox>
                  <w:txbxContent>
                    <w:p w:rsidR="004B7039" w:rsidRPr="004B7039" w:rsidRDefault="0049323A" w:rsidP="004B7039">
                      <w:pPr>
                        <w:rPr>
                          <w:rFonts w:asciiTheme="majorHAnsi" w:hAnsiTheme="majorHAnsi"/>
                          <w:b/>
                          <w:color w:val="548DD4" w:themeColor="text2" w:themeTint="99"/>
                          <w:sz w:val="28"/>
                        </w:rPr>
                      </w:pPr>
                      <w:r w:rsidRPr="004B7039">
                        <w:rPr>
                          <w:b/>
                          <w:color w:val="548DD4" w:themeColor="text2" w:themeTint="99"/>
                          <w:sz w:val="40"/>
                          <w:szCs w:val="40"/>
                        </w:rPr>
                        <w:t xml:space="preserve">                 </w:t>
                      </w:r>
                      <w:r w:rsidR="006D7D09" w:rsidRPr="004B7039">
                        <w:rPr>
                          <w:b/>
                          <w:color w:val="548DD4" w:themeColor="text2" w:themeTint="99"/>
                          <w:sz w:val="40"/>
                          <w:szCs w:val="40"/>
                        </w:rPr>
                        <w:t xml:space="preserve">            </w:t>
                      </w:r>
                      <w:r w:rsidR="004B7039" w:rsidRPr="004B7039">
                        <w:rPr>
                          <w:b/>
                          <w:color w:val="548DD4" w:themeColor="text2" w:themeTint="99"/>
                          <w:sz w:val="40"/>
                          <w:szCs w:val="40"/>
                        </w:rPr>
                        <w:t xml:space="preserve">  </w:t>
                      </w:r>
                      <w:r w:rsidR="006D7D09" w:rsidRPr="004B7039">
                        <w:rPr>
                          <w:b/>
                          <w:color w:val="548DD4" w:themeColor="text2" w:themeTint="99"/>
                          <w:sz w:val="40"/>
                          <w:szCs w:val="40"/>
                        </w:rPr>
                        <w:t xml:space="preserve"> </w:t>
                      </w:r>
                      <w:r w:rsidR="00FF29F8">
                        <w:rPr>
                          <w:b/>
                          <w:color w:val="548DD4" w:themeColor="text2" w:themeTint="99"/>
                          <w:sz w:val="40"/>
                          <w:szCs w:val="40"/>
                        </w:rPr>
                        <w:t>4</w:t>
                      </w:r>
                      <w:r w:rsidR="00C0259C" w:rsidRPr="004B7039">
                        <w:rPr>
                          <w:b/>
                          <w:color w:val="548DD4" w:themeColor="text2" w:themeTint="99"/>
                          <w:sz w:val="40"/>
                          <w:szCs w:val="40"/>
                        </w:rPr>
                        <w:t xml:space="preserve">.  </w:t>
                      </w:r>
                      <w:r w:rsidR="004B7039" w:rsidRPr="004B7039">
                        <w:rPr>
                          <w:rFonts w:asciiTheme="majorHAnsi" w:hAnsiTheme="majorHAnsi"/>
                          <w:b/>
                          <w:color w:val="548DD4" w:themeColor="text2" w:themeTint="99"/>
                          <w:sz w:val="28"/>
                        </w:rPr>
                        <w:t>Staying Healthy in Adult Residential</w:t>
                      </w:r>
                    </w:p>
                    <w:p w:rsidR="0049323A" w:rsidRPr="001F4F0C" w:rsidRDefault="0049323A" w:rsidP="0049323A">
                      <w:pPr>
                        <w:rPr>
                          <w:b/>
                          <w:color w:val="FFFFFF" w:themeColor="background1"/>
                          <w:sz w:val="40"/>
                          <w:szCs w:val="40"/>
                        </w:rPr>
                      </w:pPr>
                    </w:p>
                    <w:p w:rsidR="0049323A" w:rsidRPr="009A0757" w:rsidRDefault="0049323A" w:rsidP="0049323A">
                      <w:pPr>
                        <w:jc w:val="center"/>
                        <w:rPr>
                          <w:b/>
                          <w:color w:val="E36C0A" w:themeColor="accent6" w:themeShade="BF"/>
                          <w:sz w:val="36"/>
                          <w:szCs w:val="36"/>
                        </w:rPr>
                      </w:pPr>
                    </w:p>
                  </w:txbxContent>
                </v:textbox>
              </v:shape>
            </w:pict>
          </mc:Fallback>
        </mc:AlternateContent>
      </w:r>
      <w:r w:rsidR="00B360DF">
        <w:rPr>
          <w:sz w:val="36"/>
          <w:szCs w:val="36"/>
        </w:rPr>
        <w:t xml:space="preserve"> </w:t>
      </w:r>
    </w:p>
    <w:p w:rsidR="004B7039" w:rsidRDefault="004B7039" w:rsidP="004B7039">
      <w:pPr>
        <w:ind w:firstLine="720"/>
        <w:rPr>
          <w:rFonts w:asciiTheme="majorHAnsi" w:hAnsiTheme="majorHAnsi"/>
          <w:sz w:val="28"/>
        </w:rPr>
      </w:pPr>
    </w:p>
    <w:p w:rsidR="004B7039" w:rsidRPr="004B7039" w:rsidRDefault="00FF29F8" w:rsidP="00FF29F8">
      <w:pPr>
        <w:rPr>
          <w:rFonts w:asciiTheme="majorHAnsi" w:hAnsiTheme="majorHAnsi"/>
          <w:sz w:val="28"/>
        </w:rPr>
      </w:pPr>
      <w:r>
        <w:rPr>
          <w:rFonts w:asciiTheme="majorHAnsi" w:hAnsiTheme="majorHAnsi"/>
          <w:sz w:val="28"/>
        </w:rPr>
        <w:t xml:space="preserve">        </w:t>
      </w:r>
      <w:r w:rsidR="004B7039" w:rsidRPr="004B7039">
        <w:rPr>
          <w:rFonts w:asciiTheme="majorHAnsi" w:hAnsiTheme="majorHAnsi"/>
          <w:sz w:val="28"/>
        </w:rPr>
        <w:t xml:space="preserve">Although the weather is cold and the snow falls, Adult Residential houses stay active and busy through the winter months. </w:t>
      </w:r>
      <w:r w:rsidR="0009651A">
        <w:rPr>
          <w:rFonts w:asciiTheme="majorHAnsi" w:hAnsiTheme="majorHAnsi"/>
          <w:sz w:val="28"/>
        </w:rPr>
        <w:t xml:space="preserve">Residents continue to </w:t>
      </w:r>
      <w:r w:rsidR="004B7039" w:rsidRPr="004B7039">
        <w:rPr>
          <w:rFonts w:asciiTheme="majorHAnsi" w:hAnsiTheme="majorHAnsi"/>
          <w:sz w:val="28"/>
        </w:rPr>
        <w:t xml:space="preserve">go to the YMCA </w:t>
      </w:r>
      <w:r w:rsidR="0009651A">
        <w:rPr>
          <w:rFonts w:asciiTheme="majorHAnsi" w:hAnsiTheme="majorHAnsi"/>
          <w:sz w:val="28"/>
        </w:rPr>
        <w:t>and of course Zumba</w:t>
      </w:r>
      <w:proofErr w:type="gramStart"/>
      <w:r w:rsidR="0009651A">
        <w:rPr>
          <w:rFonts w:asciiTheme="majorHAnsi" w:hAnsiTheme="majorHAnsi"/>
          <w:sz w:val="28"/>
        </w:rPr>
        <w:t xml:space="preserve">-  </w:t>
      </w:r>
      <w:r w:rsidR="004B7039" w:rsidRPr="004B7039">
        <w:rPr>
          <w:rFonts w:asciiTheme="majorHAnsi" w:hAnsiTheme="majorHAnsi"/>
          <w:sz w:val="28"/>
        </w:rPr>
        <w:t>to</w:t>
      </w:r>
      <w:proofErr w:type="gramEnd"/>
      <w:r w:rsidR="004B7039" w:rsidRPr="004B7039">
        <w:rPr>
          <w:rFonts w:asciiTheme="majorHAnsi" w:hAnsiTheme="majorHAnsi"/>
          <w:sz w:val="28"/>
        </w:rPr>
        <w:t xml:space="preserve"> shake and dance away the</w:t>
      </w:r>
      <w:r w:rsidR="0009651A">
        <w:rPr>
          <w:rFonts w:asciiTheme="majorHAnsi" w:hAnsiTheme="majorHAnsi"/>
          <w:sz w:val="28"/>
        </w:rPr>
        <w:t xml:space="preserve"> winter blues. The men who live at Washington </w:t>
      </w:r>
      <w:proofErr w:type="gramStart"/>
      <w:r w:rsidR="0009651A">
        <w:rPr>
          <w:rFonts w:asciiTheme="majorHAnsi" w:hAnsiTheme="majorHAnsi"/>
          <w:sz w:val="28"/>
        </w:rPr>
        <w:t>street</w:t>
      </w:r>
      <w:proofErr w:type="gramEnd"/>
      <w:r w:rsidR="0009651A">
        <w:rPr>
          <w:rFonts w:asciiTheme="majorHAnsi" w:hAnsiTheme="majorHAnsi"/>
          <w:sz w:val="28"/>
        </w:rPr>
        <w:t xml:space="preserve"> stay</w:t>
      </w:r>
      <w:r w:rsidR="004B7039" w:rsidRPr="004B7039">
        <w:rPr>
          <w:rFonts w:asciiTheme="majorHAnsi" w:hAnsiTheme="majorHAnsi"/>
          <w:sz w:val="28"/>
        </w:rPr>
        <w:t xml:space="preserve"> active by walking the track, going to basketball—and they track their success with their </w:t>
      </w:r>
      <w:proofErr w:type="spellStart"/>
      <w:r w:rsidR="004B7039" w:rsidRPr="004B7039">
        <w:rPr>
          <w:rFonts w:asciiTheme="majorHAnsi" w:hAnsiTheme="majorHAnsi"/>
          <w:sz w:val="28"/>
        </w:rPr>
        <w:t>FitBits</w:t>
      </w:r>
      <w:proofErr w:type="spellEnd"/>
      <w:r w:rsidR="004B7039" w:rsidRPr="004B7039">
        <w:rPr>
          <w:rFonts w:asciiTheme="majorHAnsi" w:hAnsiTheme="majorHAnsi"/>
          <w:sz w:val="28"/>
        </w:rPr>
        <w:t xml:space="preserve">. To stay motivated, they compete in </w:t>
      </w:r>
      <w:proofErr w:type="spellStart"/>
      <w:r w:rsidR="004B7039" w:rsidRPr="004B7039">
        <w:rPr>
          <w:rFonts w:asciiTheme="majorHAnsi" w:hAnsiTheme="majorHAnsi"/>
          <w:sz w:val="28"/>
        </w:rPr>
        <w:t>FitBit</w:t>
      </w:r>
      <w:proofErr w:type="spellEnd"/>
      <w:r w:rsidR="004B7039" w:rsidRPr="004B7039">
        <w:rPr>
          <w:rFonts w:asciiTheme="majorHAnsi" w:hAnsiTheme="majorHAnsi"/>
          <w:sz w:val="28"/>
        </w:rPr>
        <w:t xml:space="preserve"> challenges with one another and their families to see who can do the most steps. The guys were more than happy to STEP up to the challenge! Go ahead; just ask Brent Yoshida or </w:t>
      </w:r>
      <w:proofErr w:type="spellStart"/>
      <w:r w:rsidR="004B7039" w:rsidRPr="004B7039">
        <w:rPr>
          <w:rFonts w:asciiTheme="majorHAnsi" w:hAnsiTheme="majorHAnsi"/>
          <w:sz w:val="28"/>
        </w:rPr>
        <w:t>Traves</w:t>
      </w:r>
      <w:proofErr w:type="spellEnd"/>
      <w:r w:rsidR="004B7039" w:rsidRPr="004B7039">
        <w:rPr>
          <w:rFonts w:asciiTheme="majorHAnsi" w:hAnsiTheme="majorHAnsi"/>
          <w:sz w:val="28"/>
        </w:rPr>
        <w:t xml:space="preserve"> Harris how </w:t>
      </w:r>
      <w:r w:rsidR="0009651A">
        <w:rPr>
          <w:rFonts w:asciiTheme="majorHAnsi" w:hAnsiTheme="majorHAnsi"/>
          <w:sz w:val="28"/>
        </w:rPr>
        <w:t xml:space="preserve">many steps they have! The men who live in our </w:t>
      </w:r>
      <w:proofErr w:type="spellStart"/>
      <w:r w:rsidR="0009651A">
        <w:rPr>
          <w:rFonts w:asciiTheme="majorHAnsi" w:hAnsiTheme="majorHAnsi"/>
          <w:sz w:val="28"/>
        </w:rPr>
        <w:t>Rockand</w:t>
      </w:r>
      <w:proofErr w:type="spellEnd"/>
      <w:r w:rsidR="0009651A">
        <w:rPr>
          <w:rFonts w:asciiTheme="majorHAnsi" w:hAnsiTheme="majorHAnsi"/>
          <w:sz w:val="28"/>
        </w:rPr>
        <w:t xml:space="preserve"> home take </w:t>
      </w:r>
      <w:r w:rsidR="004B7039" w:rsidRPr="004B7039">
        <w:rPr>
          <w:rFonts w:asciiTheme="majorHAnsi" w:hAnsiTheme="majorHAnsi"/>
          <w:sz w:val="28"/>
        </w:rPr>
        <w:t xml:space="preserve">part in mall walking in the mornings on weekends to stay active since the track they frequent in Rockland is covered in snow. </w:t>
      </w:r>
    </w:p>
    <w:p w:rsidR="00596A1A" w:rsidRDefault="004B7039" w:rsidP="00FF29F8">
      <w:pPr>
        <w:ind w:firstLine="720"/>
        <w:rPr>
          <w:rFonts w:asciiTheme="majorHAnsi" w:hAnsiTheme="majorHAnsi"/>
          <w:sz w:val="28"/>
        </w:rPr>
      </w:pPr>
      <w:r w:rsidRPr="004B7039">
        <w:rPr>
          <w:rFonts w:asciiTheme="majorHAnsi" w:hAnsiTheme="majorHAnsi"/>
          <w:sz w:val="28"/>
        </w:rPr>
        <w:t>While physical activity contributes to overall health, taking part in activities that bring joy and tap into the creative side contributes to what it means to be healthy. “Community Voices” in Duxbury</w:t>
      </w:r>
      <w:r w:rsidR="0009651A">
        <w:rPr>
          <w:rFonts w:asciiTheme="majorHAnsi" w:hAnsiTheme="majorHAnsi"/>
          <w:sz w:val="28"/>
        </w:rPr>
        <w:t xml:space="preserve"> continues to be a fabulous partnership where members </w:t>
      </w:r>
      <w:r w:rsidRPr="004B7039">
        <w:rPr>
          <w:rFonts w:asciiTheme="majorHAnsi" w:hAnsiTheme="majorHAnsi"/>
          <w:sz w:val="28"/>
        </w:rPr>
        <w:t xml:space="preserve">rehearse songs for their concert at the end of the season. Singing is a passion for Kevin Lockwood, Caroline Dane, Heidi Domos, Amanda Lederman and Lee </w:t>
      </w:r>
      <w:proofErr w:type="spellStart"/>
      <w:r w:rsidRPr="004B7039">
        <w:rPr>
          <w:rFonts w:asciiTheme="majorHAnsi" w:hAnsiTheme="majorHAnsi"/>
          <w:sz w:val="28"/>
        </w:rPr>
        <w:t>Raseil</w:t>
      </w:r>
      <w:proofErr w:type="spellEnd"/>
      <w:r w:rsidRPr="004B7039">
        <w:rPr>
          <w:rFonts w:asciiTheme="majorHAnsi" w:hAnsiTheme="majorHAnsi"/>
          <w:sz w:val="28"/>
        </w:rPr>
        <w:t xml:space="preserve"> and they look forward to their concerts at the end of the season to showcase their talents. They’re supported by many friends and family who attend the concert! Lee goes one step further with his musical talents and takes lessons and practices the piano and drums. While inside on a cold day, you can find Bridget </w:t>
      </w:r>
      <w:proofErr w:type="spellStart"/>
      <w:r w:rsidRPr="004B7039">
        <w:rPr>
          <w:rFonts w:asciiTheme="majorHAnsi" w:hAnsiTheme="majorHAnsi"/>
          <w:sz w:val="28"/>
        </w:rPr>
        <w:t>Studley</w:t>
      </w:r>
      <w:proofErr w:type="spellEnd"/>
      <w:r w:rsidRPr="004B7039">
        <w:rPr>
          <w:rFonts w:asciiTheme="majorHAnsi" w:hAnsiTheme="majorHAnsi"/>
          <w:sz w:val="28"/>
        </w:rPr>
        <w:t xml:space="preserve"> crafting up a storm, something beautiful with glitter always comes from her craft table and she loves sharing her crafts with friends and family. But it MUST be mentioned that one of the favorite winter activities that has taken place this winter is watching the Patriots win the Super Bowl on February 5</w:t>
      </w:r>
      <w:r w:rsidRPr="004B7039">
        <w:rPr>
          <w:rFonts w:asciiTheme="majorHAnsi" w:hAnsiTheme="majorHAnsi"/>
          <w:sz w:val="28"/>
          <w:vertAlign w:val="superscript"/>
        </w:rPr>
        <w:t>th</w:t>
      </w:r>
      <w:r w:rsidRPr="004B7039">
        <w:rPr>
          <w:rFonts w:asciiTheme="majorHAnsi" w:hAnsiTheme="majorHAnsi"/>
          <w:sz w:val="28"/>
        </w:rPr>
        <w:t>! There were Super Bowl parties and snacks at every home—and I think the Patriots heard our che</w:t>
      </w:r>
      <w:r w:rsidR="0009651A">
        <w:rPr>
          <w:rFonts w:asciiTheme="majorHAnsi" w:hAnsiTheme="majorHAnsi"/>
          <w:sz w:val="28"/>
        </w:rPr>
        <w:t xml:space="preserve">ers from Houston! </w:t>
      </w:r>
      <w:proofErr w:type="gramStart"/>
      <w:r w:rsidR="0009651A">
        <w:rPr>
          <w:rFonts w:asciiTheme="majorHAnsi" w:hAnsiTheme="majorHAnsi"/>
          <w:sz w:val="28"/>
        </w:rPr>
        <w:t xml:space="preserve">(From our male home in Whitman </w:t>
      </w:r>
      <w:r w:rsidRPr="004B7039">
        <w:rPr>
          <w:rFonts w:asciiTheme="majorHAnsi" w:hAnsiTheme="majorHAnsi"/>
          <w:sz w:val="28"/>
        </w:rPr>
        <w:t>especially!)</w:t>
      </w:r>
      <w:proofErr w:type="gramEnd"/>
    </w:p>
    <w:p w:rsidR="004B7039" w:rsidRPr="004B7039" w:rsidRDefault="004B7039" w:rsidP="00FF29F8">
      <w:pPr>
        <w:ind w:firstLine="720"/>
        <w:rPr>
          <w:rFonts w:asciiTheme="majorHAnsi" w:hAnsiTheme="majorHAnsi"/>
          <w:sz w:val="28"/>
        </w:rPr>
      </w:pPr>
      <w:r w:rsidRPr="004B7039">
        <w:rPr>
          <w:rFonts w:asciiTheme="majorHAnsi" w:hAnsiTheme="majorHAnsi"/>
          <w:sz w:val="28"/>
        </w:rPr>
        <w:t>If interested in Community Voices, please contact Eve Montague at: evemontague@verizon.net</w:t>
      </w:r>
    </w:p>
    <w:p w:rsidR="00D81075" w:rsidRDefault="00D81075" w:rsidP="00945581"/>
    <w:p w:rsidR="00FF29F8" w:rsidRDefault="00FF29F8" w:rsidP="00945581"/>
    <w:p w:rsidR="00596A1A" w:rsidRDefault="00596A1A" w:rsidP="00945581"/>
    <w:p w:rsidR="00D81075" w:rsidRDefault="00D52D59" w:rsidP="00945581">
      <w:r>
        <w:rPr>
          <w:noProof/>
        </w:rPr>
        <mc:AlternateContent>
          <mc:Choice Requires="wps">
            <w:drawing>
              <wp:anchor distT="0" distB="0" distL="114300" distR="114300" simplePos="0" relativeHeight="251774976" behindDoc="0" locked="0" layoutInCell="1" allowOverlap="1">
                <wp:simplePos x="0" y="0"/>
                <wp:positionH relativeFrom="column">
                  <wp:posOffset>95250</wp:posOffset>
                </wp:positionH>
                <wp:positionV relativeFrom="paragraph">
                  <wp:posOffset>-85725</wp:posOffset>
                </wp:positionV>
                <wp:extent cx="6724650" cy="4857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6724650" cy="485775"/>
                        </a:xfrm>
                        <a:prstGeom prst="rect">
                          <a:avLst/>
                        </a:prstGeom>
                        <a:solidFill>
                          <a:schemeClr val="tx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2D59" w:rsidRPr="00A15EF3" w:rsidRDefault="00D52D59" w:rsidP="00D52D59">
                            <w:pPr>
                              <w:jc w:val="center"/>
                              <w:rPr>
                                <w:rFonts w:ascii="Arial" w:hAnsi="Arial" w:cs="Arial"/>
                                <w:b/>
                                <w:color w:val="F2F2F2" w:themeColor="background1" w:themeShade="F2"/>
                                <w:sz w:val="36"/>
                                <w:szCs w:val="36"/>
                              </w:rPr>
                            </w:pPr>
                            <w:r w:rsidRPr="00A15EF3">
                              <w:rPr>
                                <w:rFonts w:ascii="Arial" w:hAnsi="Arial" w:cs="Arial"/>
                                <w:b/>
                                <w:color w:val="F2F2F2" w:themeColor="background1" w:themeShade="F2"/>
                                <w:sz w:val="36"/>
                                <w:szCs w:val="36"/>
                              </w:rPr>
                              <w:t>Adult Services Newsletter – February 2017 Newsletter</w:t>
                            </w:r>
                          </w:p>
                          <w:p w:rsidR="00D52D59" w:rsidRDefault="00D52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7.5pt;margin-top:-6.75pt;width:529.5pt;height:3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" fillcolor="#17365d [2415]" strokeweight=".5pt">
                <v:textbox>
                  <w:txbxContent>
                    <w:p w:rsidR="00D52D59" w:rsidRPr="00A15EF3" w:rsidRDefault="00D52D59" w:rsidP="00D52D59">
                      <w:pPr>
                        <w:jc w:val="center"/>
                        <w:rPr>
                          <w:rFonts w:ascii="Arial" w:hAnsi="Arial" w:cs="Arial"/>
                          <w:b/>
                          <w:color w:val="F2F2F2" w:themeColor="background1" w:themeShade="F2"/>
                          <w:sz w:val="36"/>
                          <w:szCs w:val="36"/>
                        </w:rPr>
                      </w:pPr>
                      <w:r w:rsidRPr="00A15EF3">
                        <w:rPr>
                          <w:rFonts w:ascii="Arial" w:hAnsi="Arial" w:cs="Arial"/>
                          <w:b/>
                          <w:color w:val="F2F2F2" w:themeColor="background1" w:themeShade="F2"/>
                          <w:sz w:val="36"/>
                          <w:szCs w:val="36"/>
                        </w:rPr>
                        <w:t>Adult Services Newsletter – February 2017 Newsletter</w:t>
                      </w:r>
                    </w:p>
                    <w:p w:rsidR="00D52D59" w:rsidRDefault="00D52D59"/>
                  </w:txbxContent>
                </v:textbox>
              </v:shape>
            </w:pict>
          </mc:Fallback>
        </mc:AlternateContent>
      </w:r>
    </w:p>
    <w:p w:rsidR="00D52D59" w:rsidRDefault="00D52D59" w:rsidP="00945581">
      <w:r>
        <w:rPr>
          <w:noProof/>
        </w:rPr>
        <mc:AlternateContent>
          <mc:Choice Requires="wps">
            <w:drawing>
              <wp:anchor distT="0" distB="0" distL="114300" distR="114300" simplePos="0" relativeHeight="251776000" behindDoc="0" locked="0" layoutInCell="1" allowOverlap="1">
                <wp:simplePos x="0" y="0"/>
                <wp:positionH relativeFrom="column">
                  <wp:posOffset>95250</wp:posOffset>
                </wp:positionH>
                <wp:positionV relativeFrom="paragraph">
                  <wp:posOffset>76835</wp:posOffset>
                </wp:positionV>
                <wp:extent cx="6724650" cy="4000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6724650" cy="400050"/>
                        </a:xfrm>
                        <a:prstGeom prst="rect">
                          <a:avLst/>
                        </a:prstGeom>
                        <a:solidFill>
                          <a:schemeClr val="bg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2D59" w:rsidRDefault="00596A1A" w:rsidP="00D52D59">
                            <w:pPr>
                              <w:jc w:val="center"/>
                            </w:pPr>
                            <w:r>
                              <w:rPr>
                                <w:b/>
                                <w:color w:val="548DD4" w:themeColor="text2" w:themeTint="99"/>
                                <w:sz w:val="40"/>
                                <w:szCs w:val="40"/>
                              </w:rPr>
                              <w:t>5.</w:t>
                            </w:r>
                            <w:r w:rsidRPr="00583819">
                              <w:rPr>
                                <w:b/>
                                <w:color w:val="548DD4" w:themeColor="text2" w:themeTint="99"/>
                                <w:sz w:val="40"/>
                                <w:szCs w:val="40"/>
                              </w:rPr>
                              <w:t xml:space="preserve"> News</w:t>
                            </w:r>
                            <w:r w:rsidR="00D52D59" w:rsidRPr="00583819">
                              <w:rPr>
                                <w:b/>
                                <w:color w:val="548DD4" w:themeColor="text2" w:themeTint="99"/>
                                <w:sz w:val="40"/>
                                <w:szCs w:val="40"/>
                              </w:rPr>
                              <w:t xml:space="preserve"> at LOU 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7.5pt;margin-top:6.05pt;width:529.5pt;height:3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" fillcolor="#c4bc96 [2414]" strokeweight=".5pt">
                <v:textbox>
                  <w:txbxContent>
                    <w:p w:rsidR="00D52D59" w:rsidRDefault="00596A1A" w:rsidP="00D52D59">
                      <w:pPr>
                        <w:jc w:val="center"/>
                      </w:pPr>
                      <w:r>
                        <w:rPr>
                          <w:b/>
                          <w:color w:val="548DD4" w:themeColor="text2" w:themeTint="99"/>
                          <w:sz w:val="40"/>
                          <w:szCs w:val="40"/>
                        </w:rPr>
                        <w:t>5.</w:t>
                      </w:r>
                      <w:r w:rsidRPr="00583819">
                        <w:rPr>
                          <w:b/>
                          <w:color w:val="548DD4" w:themeColor="text2" w:themeTint="99"/>
                          <w:sz w:val="40"/>
                          <w:szCs w:val="40"/>
                        </w:rPr>
                        <w:t xml:space="preserve"> News</w:t>
                      </w:r>
                      <w:r w:rsidR="00D52D59" w:rsidRPr="00583819">
                        <w:rPr>
                          <w:b/>
                          <w:color w:val="548DD4" w:themeColor="text2" w:themeTint="99"/>
                          <w:sz w:val="40"/>
                          <w:szCs w:val="40"/>
                        </w:rPr>
                        <w:t xml:space="preserve"> at LOU North</w:t>
                      </w:r>
                    </w:p>
                  </w:txbxContent>
                </v:textbox>
              </v:shape>
            </w:pict>
          </mc:Fallback>
        </mc:AlternateContent>
      </w:r>
    </w:p>
    <w:p w:rsidR="00D52D59" w:rsidRDefault="00D52D59" w:rsidP="00945581"/>
    <w:p w:rsidR="00D52D59" w:rsidRDefault="00FF29F8" w:rsidP="00945581">
      <w:r>
        <w:rPr>
          <w:noProof/>
        </w:rPr>
        <w:drawing>
          <wp:anchor distT="0" distB="0" distL="114300" distR="114300" simplePos="0" relativeHeight="251777024" behindDoc="0" locked="0" layoutInCell="1" allowOverlap="1" wp14:anchorId="6F5D8A7C" wp14:editId="72969827">
            <wp:simplePos x="0" y="0"/>
            <wp:positionH relativeFrom="column">
              <wp:posOffset>1152525</wp:posOffset>
            </wp:positionH>
            <wp:positionV relativeFrom="paragraph">
              <wp:posOffset>189230</wp:posOffset>
            </wp:positionV>
            <wp:extent cx="4467225" cy="3019425"/>
            <wp:effectExtent l="0" t="0" r="9525" b="9525"/>
            <wp:wrapSquare wrapText="bothSides"/>
            <wp:docPr id="25" name="Picture 25" descr="C:\Users\lnelson\AppData\Local\Microsoft\Windows\Temporary Internet Files\Content.Outlook\HN0GRA5I\IMG_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nelson\AppData\Local\Microsoft\Windows\Temporary Internet Files\Content.Outlook\HN0GRA5I\IMG_117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69" r="3944" b="4546"/>
                    <a:stretch/>
                  </pic:blipFill>
                  <pic:spPr bwMode="auto">
                    <a:xfrm>
                      <a:off x="0" y="0"/>
                      <a:ext cx="4467225" cy="3019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2D59" w:rsidRDefault="00D52D59" w:rsidP="00D52D59">
      <w:pPr>
        <w:jc w:val="center"/>
      </w:pPr>
      <w:r>
        <w:br w:type="textWrapping" w:clear="all"/>
      </w:r>
    </w:p>
    <w:p w:rsidR="00D52D59" w:rsidRPr="00D52D59" w:rsidRDefault="00D52D59" w:rsidP="00D52D59">
      <w:pPr>
        <w:spacing w:line="360" w:lineRule="auto"/>
        <w:rPr>
          <w:sz w:val="28"/>
        </w:rPr>
      </w:pPr>
      <w:r w:rsidRPr="00A15B59">
        <w:rPr>
          <w:sz w:val="28"/>
        </w:rPr>
        <w:t>“The Great Wave” is an iconic masterpiece, a woodblock print, by Japanese artist Hokusai.  The Individuals in the O2 group of LOU North put the most work into the painting however all groups did participate.  First they obtained a piece of plywood found on the side of the road over the summer.  Staff/Art Instructor, Catherine DeQuinzio, outlined the general shape of the wave to start.  One half of the O2 group focused on filling in the sky while the other half painted the wave completely blue.  Once dry, Lillian Bradly, a particularly artistic Individual painted the wave part to make it appear as though the wave was splashing.  Catherine used a print out of the actual painting for the groups to compare with their version to determine where to paint the color white.  The process took about a week.  The Individuals did a great job of blending the paint and making it look very much like the original.  All were pleased and proud of their accomplishment.</w:t>
      </w:r>
    </w:p>
    <w:p w:rsidR="00FF29F8" w:rsidRDefault="00030D9B" w:rsidP="004B7039">
      <w:pPr>
        <w:rPr>
          <w:rFonts w:ascii="Palatino Linotype" w:hAnsi="Palatino Linotype" w:cs="FrankRuehl"/>
          <w:sz w:val="28"/>
          <w:szCs w:val="28"/>
        </w:rPr>
      </w:pPr>
      <w:r>
        <w:rPr>
          <w:rFonts w:ascii="Palatino Linotype" w:hAnsi="Palatino Linotype" w:cs="FrankRuehl"/>
          <w:sz w:val="28"/>
          <w:szCs w:val="28"/>
        </w:rPr>
        <w:lastRenderedPageBreak/>
        <w:t xml:space="preserve"> </w:t>
      </w:r>
    </w:p>
    <w:p w:rsidR="00F216FC" w:rsidRDefault="00030D9B" w:rsidP="004B7039">
      <w:r>
        <w:rPr>
          <w:rFonts w:ascii="Palatino Linotype" w:hAnsi="Palatino Linotype" w:cs="FrankRuehl"/>
          <w:sz w:val="28"/>
          <w:szCs w:val="28"/>
        </w:rPr>
        <w:t xml:space="preserve">                       </w:t>
      </w:r>
      <w:r w:rsidR="004B7039">
        <w:rPr>
          <w:rFonts w:ascii="Palatino Linotype" w:hAnsi="Palatino Linotype" w:cs="FrankRuehl"/>
          <w:sz w:val="28"/>
          <w:szCs w:val="28"/>
        </w:rPr>
        <w:t xml:space="preserve">                           </w:t>
      </w:r>
      <w:r w:rsidR="0049323A">
        <w:rPr>
          <w:noProof/>
        </w:rPr>
        <mc:AlternateContent>
          <mc:Choice Requires="wps">
            <w:drawing>
              <wp:anchor distT="0" distB="0" distL="114300" distR="114300" simplePos="0" relativeHeight="251769856" behindDoc="0" locked="0" layoutInCell="1" allowOverlap="1" wp14:anchorId="23680121" wp14:editId="68001319">
                <wp:simplePos x="0" y="0"/>
                <wp:positionH relativeFrom="column">
                  <wp:posOffset>95250</wp:posOffset>
                </wp:positionH>
                <wp:positionV relativeFrom="paragraph">
                  <wp:posOffset>-39370</wp:posOffset>
                </wp:positionV>
                <wp:extent cx="6724650" cy="53340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533400"/>
                        </a:xfrm>
                        <a:prstGeom prst="rect">
                          <a:avLst/>
                        </a:prstGeom>
                        <a:solidFill>
                          <a:schemeClr val="tx2">
                            <a:lumMod val="75000"/>
                          </a:schemeClr>
                        </a:solidFill>
                        <a:ln w="9525">
                          <a:solidFill>
                            <a:schemeClr val="bg1"/>
                          </a:solidFill>
                          <a:miter lim="800000"/>
                          <a:headEnd/>
                          <a:tailEnd/>
                        </a:ln>
                      </wps:spPr>
                      <wps:txbx>
                        <w:txbxContent>
                          <w:p w:rsidR="0049323A" w:rsidRPr="00A15EF3" w:rsidRDefault="0049323A" w:rsidP="0049323A">
                            <w:pPr>
                              <w:jc w:val="center"/>
                              <w:rPr>
                                <w:rFonts w:ascii="Arial" w:hAnsi="Arial" w:cs="Arial"/>
                                <w:b/>
                                <w:color w:val="F2F2F2" w:themeColor="background1" w:themeShade="F2"/>
                                <w:sz w:val="36"/>
                                <w:szCs w:val="36"/>
                              </w:rPr>
                            </w:pPr>
                            <w:r w:rsidRPr="00A15EF3">
                              <w:rPr>
                                <w:rFonts w:ascii="Arial" w:hAnsi="Arial" w:cs="Arial"/>
                                <w:b/>
                                <w:color w:val="F2F2F2" w:themeColor="background1" w:themeShade="F2"/>
                                <w:sz w:val="36"/>
                                <w:szCs w:val="36"/>
                              </w:rPr>
                              <w:t xml:space="preserve">Adult </w:t>
                            </w:r>
                            <w:r w:rsidR="008F131B" w:rsidRPr="00A15EF3">
                              <w:rPr>
                                <w:rFonts w:ascii="Arial" w:hAnsi="Arial" w:cs="Arial"/>
                                <w:b/>
                                <w:color w:val="F2F2F2" w:themeColor="background1" w:themeShade="F2"/>
                                <w:sz w:val="36"/>
                                <w:szCs w:val="36"/>
                              </w:rPr>
                              <w:t>Services Newsletter – February 2017</w:t>
                            </w:r>
                            <w:r w:rsidRPr="00A15EF3">
                              <w:rPr>
                                <w:rFonts w:ascii="Arial" w:hAnsi="Arial" w:cs="Arial"/>
                                <w:b/>
                                <w:color w:val="F2F2F2" w:themeColor="background1" w:themeShade="F2"/>
                                <w:sz w:val="36"/>
                                <w:szCs w:val="36"/>
                              </w:rPr>
                              <w:t xml:space="preserve">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8" type="#_x0000_t202" style="position:absolute;margin-left:7.5pt;margin-top:-3.1pt;width:529.5pt;height: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" fillcolor="#17365d [2415]" strokecolor="white [3212]">
                <v:textbox>
                  <w:txbxContent>
                    <w:p w:rsidR="0049323A" w:rsidRPr="00A15EF3" w:rsidRDefault="0049323A" w:rsidP="0049323A">
                      <w:pPr>
                        <w:jc w:val="center"/>
                        <w:rPr>
                          <w:rFonts w:ascii="Arial" w:hAnsi="Arial" w:cs="Arial"/>
                          <w:b/>
                          <w:color w:val="F2F2F2" w:themeColor="background1" w:themeShade="F2"/>
                          <w:sz w:val="36"/>
                          <w:szCs w:val="36"/>
                        </w:rPr>
                      </w:pPr>
                      <w:r w:rsidRPr="00A15EF3">
                        <w:rPr>
                          <w:rFonts w:ascii="Arial" w:hAnsi="Arial" w:cs="Arial"/>
                          <w:b/>
                          <w:color w:val="F2F2F2" w:themeColor="background1" w:themeShade="F2"/>
                          <w:sz w:val="36"/>
                          <w:szCs w:val="36"/>
                        </w:rPr>
                        <w:t xml:space="preserve">Adult </w:t>
                      </w:r>
                      <w:r w:rsidR="008F131B" w:rsidRPr="00A15EF3">
                        <w:rPr>
                          <w:rFonts w:ascii="Arial" w:hAnsi="Arial" w:cs="Arial"/>
                          <w:b/>
                          <w:color w:val="F2F2F2" w:themeColor="background1" w:themeShade="F2"/>
                          <w:sz w:val="36"/>
                          <w:szCs w:val="36"/>
                        </w:rPr>
                        <w:t>Services Newsletter – February 2017</w:t>
                      </w:r>
                      <w:r w:rsidRPr="00A15EF3">
                        <w:rPr>
                          <w:rFonts w:ascii="Arial" w:hAnsi="Arial" w:cs="Arial"/>
                          <w:b/>
                          <w:color w:val="F2F2F2" w:themeColor="background1" w:themeShade="F2"/>
                          <w:sz w:val="36"/>
                          <w:szCs w:val="36"/>
                        </w:rPr>
                        <w:t xml:space="preserve"> Newsletter</w:t>
                      </w:r>
                    </w:p>
                  </w:txbxContent>
                </v:textbox>
              </v:shape>
            </w:pict>
          </mc:Fallback>
        </mc:AlternateContent>
      </w:r>
    </w:p>
    <w:p w:rsidR="00F216FC" w:rsidRDefault="0049323A" w:rsidP="00945581">
      <w:r>
        <w:rPr>
          <w:noProof/>
        </w:rPr>
        <mc:AlternateContent>
          <mc:Choice Requires="wps">
            <w:drawing>
              <wp:anchor distT="0" distB="0" distL="114300" distR="114300" simplePos="0" relativeHeight="251771904" behindDoc="0" locked="0" layoutInCell="1" allowOverlap="1" wp14:anchorId="0FBE9774" wp14:editId="1DC4F4E4">
                <wp:simplePos x="0" y="0"/>
                <wp:positionH relativeFrom="column">
                  <wp:posOffset>95250</wp:posOffset>
                </wp:positionH>
                <wp:positionV relativeFrom="paragraph">
                  <wp:posOffset>181610</wp:posOffset>
                </wp:positionV>
                <wp:extent cx="6724650" cy="4572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57200"/>
                        </a:xfrm>
                        <a:prstGeom prst="rect">
                          <a:avLst/>
                        </a:prstGeom>
                        <a:solidFill>
                          <a:schemeClr val="bg2">
                            <a:lumMod val="75000"/>
                          </a:schemeClr>
                        </a:solidFill>
                        <a:ln w="9525">
                          <a:solidFill>
                            <a:schemeClr val="bg1"/>
                          </a:solidFill>
                          <a:miter lim="800000"/>
                          <a:headEnd/>
                          <a:tailEnd/>
                        </a:ln>
                      </wps:spPr>
                      <wps:txbx>
                        <w:txbxContent>
                          <w:p w:rsidR="0049323A" w:rsidRPr="00583819" w:rsidRDefault="0049323A" w:rsidP="0049323A">
                            <w:pPr>
                              <w:rPr>
                                <w:b/>
                                <w:color w:val="548DD4" w:themeColor="text2" w:themeTint="99"/>
                                <w:sz w:val="40"/>
                                <w:szCs w:val="40"/>
                              </w:rPr>
                            </w:pPr>
                            <w:r w:rsidRPr="00583819">
                              <w:rPr>
                                <w:b/>
                                <w:color w:val="548DD4" w:themeColor="text2" w:themeTint="99"/>
                                <w:sz w:val="40"/>
                                <w:szCs w:val="40"/>
                              </w:rPr>
                              <w:t xml:space="preserve">         </w:t>
                            </w:r>
                            <w:r w:rsidR="00380662" w:rsidRPr="00583819">
                              <w:rPr>
                                <w:b/>
                                <w:color w:val="548DD4" w:themeColor="text2" w:themeTint="99"/>
                                <w:sz w:val="40"/>
                                <w:szCs w:val="40"/>
                              </w:rPr>
                              <w:t xml:space="preserve">                            </w:t>
                            </w:r>
                            <w:r w:rsidRPr="00583819">
                              <w:rPr>
                                <w:b/>
                                <w:color w:val="548DD4" w:themeColor="text2" w:themeTint="99"/>
                                <w:sz w:val="40"/>
                                <w:szCs w:val="40"/>
                              </w:rPr>
                              <w:t xml:space="preserve">   6.  </w:t>
                            </w:r>
                            <w:r w:rsidR="00380662" w:rsidRPr="00583819">
                              <w:rPr>
                                <w:b/>
                                <w:color w:val="548DD4" w:themeColor="text2" w:themeTint="99"/>
                                <w:sz w:val="40"/>
                                <w:szCs w:val="40"/>
                              </w:rPr>
                              <w:t>Staff Recognition</w:t>
                            </w:r>
                          </w:p>
                          <w:p w:rsidR="0049323A" w:rsidRPr="009A0757" w:rsidRDefault="0049323A" w:rsidP="0049323A">
                            <w:pPr>
                              <w:jc w:val="center"/>
                              <w:rPr>
                                <w:b/>
                                <w:color w:val="E36C0A" w:themeColor="accent6" w:themeShade="BF"/>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5pt;margin-top:14.3pt;width:529.5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" fillcolor="#c4bc96 [2414]" strokecolor="white [3212]">
                <v:textbox>
                  <w:txbxContent>
                    <w:p w:rsidR="0049323A" w:rsidRPr="00583819" w:rsidRDefault="0049323A" w:rsidP="0049323A">
                      <w:pPr>
                        <w:rPr>
                          <w:b/>
                          <w:color w:val="548DD4" w:themeColor="text2" w:themeTint="99"/>
                          <w:sz w:val="40"/>
                          <w:szCs w:val="40"/>
                        </w:rPr>
                      </w:pPr>
                      <w:r w:rsidRPr="00583819">
                        <w:rPr>
                          <w:b/>
                          <w:color w:val="548DD4" w:themeColor="text2" w:themeTint="99"/>
                          <w:sz w:val="40"/>
                          <w:szCs w:val="40"/>
                        </w:rPr>
                        <w:t xml:space="preserve">         </w:t>
                      </w:r>
                      <w:r w:rsidR="00380662" w:rsidRPr="00583819">
                        <w:rPr>
                          <w:b/>
                          <w:color w:val="548DD4" w:themeColor="text2" w:themeTint="99"/>
                          <w:sz w:val="40"/>
                          <w:szCs w:val="40"/>
                        </w:rPr>
                        <w:t xml:space="preserve">                            </w:t>
                      </w:r>
                      <w:r w:rsidRPr="00583819">
                        <w:rPr>
                          <w:b/>
                          <w:color w:val="548DD4" w:themeColor="text2" w:themeTint="99"/>
                          <w:sz w:val="40"/>
                          <w:szCs w:val="40"/>
                        </w:rPr>
                        <w:t xml:space="preserve">   6.  </w:t>
                      </w:r>
                      <w:r w:rsidR="00380662" w:rsidRPr="00583819">
                        <w:rPr>
                          <w:b/>
                          <w:color w:val="548DD4" w:themeColor="text2" w:themeTint="99"/>
                          <w:sz w:val="40"/>
                          <w:szCs w:val="40"/>
                        </w:rPr>
                        <w:t>Staff Recognition</w:t>
                      </w:r>
                    </w:p>
                    <w:p w:rsidR="0049323A" w:rsidRPr="009A0757" w:rsidRDefault="0049323A" w:rsidP="0049323A">
                      <w:pPr>
                        <w:jc w:val="center"/>
                        <w:rPr>
                          <w:b/>
                          <w:color w:val="E36C0A" w:themeColor="accent6" w:themeShade="BF"/>
                          <w:sz w:val="36"/>
                          <w:szCs w:val="36"/>
                        </w:rPr>
                      </w:pPr>
                    </w:p>
                  </w:txbxContent>
                </v:textbox>
              </v:shape>
            </w:pict>
          </mc:Fallback>
        </mc:AlternateContent>
      </w:r>
    </w:p>
    <w:p w:rsidR="00F216FC" w:rsidRDefault="00F216FC" w:rsidP="00945581"/>
    <w:p w:rsidR="00F216FC" w:rsidRDefault="00F216FC" w:rsidP="00945581"/>
    <w:p w:rsidR="00380662" w:rsidRPr="004B7039" w:rsidRDefault="00FC6F08" w:rsidP="004B7039">
      <w:pPr>
        <w:jc w:val="center"/>
        <w:rPr>
          <w:rFonts w:ascii="Algerian" w:hAnsi="Algerian"/>
          <w:sz w:val="48"/>
          <w:szCs w:val="48"/>
        </w:rPr>
      </w:pPr>
      <w:r>
        <w:rPr>
          <w:rFonts w:ascii="Algerian" w:hAnsi="Algerian"/>
          <w:sz w:val="48"/>
          <w:szCs w:val="48"/>
        </w:rPr>
        <w:t>PBS Bright Lights Staff Recognition</w:t>
      </w:r>
    </w:p>
    <w:p w:rsidR="00380662" w:rsidRPr="00FC6F08" w:rsidRDefault="00380662" w:rsidP="00380662">
      <w:pPr>
        <w:rPr>
          <w:sz w:val="28"/>
          <w:szCs w:val="24"/>
        </w:rPr>
      </w:pPr>
      <w:r w:rsidRPr="00FC6F08">
        <w:rPr>
          <w:sz w:val="28"/>
          <w:szCs w:val="24"/>
        </w:rPr>
        <w:t xml:space="preserve">We are very lucky to have such dedicated, caring staff working in our programs!!!  Staff &amp; clients are recognized for exemplifying the standards of PBS- Respect for self, other &amp; the environment.  The winners are chosen at random via a drawing.  Keep those nominations coming in!!  </w:t>
      </w:r>
    </w:p>
    <w:p w:rsidR="00FC6F08" w:rsidRPr="00B21D79" w:rsidRDefault="00FC6F08" w:rsidP="00B21D79">
      <w:pPr>
        <w:jc w:val="center"/>
        <w:rPr>
          <w:rFonts w:ascii="Algerian" w:hAnsi="Algerian"/>
          <w:sz w:val="32"/>
          <w:szCs w:val="48"/>
        </w:rPr>
      </w:pPr>
      <w:r w:rsidRPr="00B21D79">
        <w:rPr>
          <w:rFonts w:ascii="Algerian" w:hAnsi="Algerian"/>
          <w:sz w:val="32"/>
          <w:szCs w:val="48"/>
        </w:rPr>
        <w:t xml:space="preserve">Congratulations to the </w:t>
      </w:r>
      <w:r w:rsidR="00B21D79" w:rsidRPr="00B21D79">
        <w:rPr>
          <w:rFonts w:ascii="Algerian" w:hAnsi="Algerian"/>
          <w:sz w:val="32"/>
          <w:szCs w:val="48"/>
        </w:rPr>
        <w:t>December</w:t>
      </w:r>
      <w:r w:rsidRPr="00B21D79">
        <w:rPr>
          <w:rFonts w:ascii="Algerian" w:hAnsi="Algerian"/>
          <w:sz w:val="32"/>
          <w:szCs w:val="48"/>
        </w:rPr>
        <w:t xml:space="preserve"> Winners:</w:t>
      </w:r>
    </w:p>
    <w:p w:rsidR="00FC6F08" w:rsidRPr="00FC6F08" w:rsidRDefault="00FC6F08" w:rsidP="00FC6F08">
      <w:pPr>
        <w:jc w:val="center"/>
        <w:rPr>
          <w:rFonts w:ascii="Arial Rounded MT Bold" w:hAnsi="Arial Rounded MT Bold"/>
          <w:sz w:val="36"/>
          <w:szCs w:val="40"/>
        </w:rPr>
      </w:pPr>
      <w:r w:rsidRPr="00FC6F08">
        <w:rPr>
          <w:rFonts w:ascii="Arial Rounded MT Bold" w:hAnsi="Arial Rounded MT Bold"/>
          <w:sz w:val="36"/>
          <w:szCs w:val="40"/>
        </w:rPr>
        <w:t>Deb Hanrahan</w:t>
      </w:r>
    </w:p>
    <w:p w:rsidR="00FC6F08" w:rsidRPr="00FC6F08" w:rsidRDefault="00FC6F08" w:rsidP="00FC6F08">
      <w:pPr>
        <w:jc w:val="center"/>
        <w:rPr>
          <w:rFonts w:ascii="Arial Rounded MT Bold" w:hAnsi="Arial Rounded MT Bold"/>
          <w:sz w:val="36"/>
          <w:szCs w:val="40"/>
        </w:rPr>
      </w:pPr>
      <w:r w:rsidRPr="00FC6F08">
        <w:rPr>
          <w:rFonts w:ascii="Arial Rounded MT Bold" w:hAnsi="Arial Rounded MT Bold"/>
          <w:sz w:val="36"/>
          <w:szCs w:val="40"/>
        </w:rPr>
        <w:t>Sue Ann Hurley</w:t>
      </w:r>
    </w:p>
    <w:p w:rsidR="00FC6F08" w:rsidRPr="00FC6F08" w:rsidRDefault="00FC6F08" w:rsidP="00FC6F08">
      <w:pPr>
        <w:jc w:val="center"/>
        <w:rPr>
          <w:rFonts w:ascii="Arial Rounded MT Bold" w:hAnsi="Arial Rounded MT Bold"/>
          <w:sz w:val="36"/>
          <w:szCs w:val="40"/>
        </w:rPr>
      </w:pPr>
      <w:r w:rsidRPr="00FC6F08">
        <w:rPr>
          <w:rFonts w:ascii="Arial Rounded MT Bold" w:hAnsi="Arial Rounded MT Bold"/>
          <w:sz w:val="36"/>
          <w:szCs w:val="40"/>
        </w:rPr>
        <w:t xml:space="preserve">Heidi </w:t>
      </w:r>
      <w:proofErr w:type="spellStart"/>
      <w:r w:rsidRPr="00FC6F08">
        <w:rPr>
          <w:rFonts w:ascii="Arial Rounded MT Bold" w:hAnsi="Arial Rounded MT Bold"/>
          <w:sz w:val="36"/>
          <w:szCs w:val="40"/>
        </w:rPr>
        <w:t>Domas</w:t>
      </w:r>
      <w:proofErr w:type="spellEnd"/>
    </w:p>
    <w:p w:rsidR="00FC6F08" w:rsidRPr="00380662" w:rsidRDefault="00FC6F08" w:rsidP="00D921EE">
      <w:pPr>
        <w:rPr>
          <w:sz w:val="28"/>
          <w:szCs w:val="28"/>
        </w:rPr>
      </w:pPr>
    </w:p>
    <w:p w:rsidR="00B21D79" w:rsidRDefault="00B21D79" w:rsidP="00B21D79">
      <w:pPr>
        <w:jc w:val="center"/>
        <w:rPr>
          <w:rFonts w:ascii="Algerian" w:hAnsi="Algerian"/>
          <w:sz w:val="32"/>
        </w:rPr>
      </w:pPr>
      <w:r>
        <w:rPr>
          <w:rFonts w:ascii="Algerian" w:hAnsi="Algerian"/>
          <w:sz w:val="32"/>
        </w:rPr>
        <w:t>CONGRATULATIONS TO THE JANUARY WINNERS:</w:t>
      </w:r>
    </w:p>
    <w:p w:rsidR="00B21D79" w:rsidRPr="00B21D79" w:rsidRDefault="00B21D79" w:rsidP="00B21D79">
      <w:pPr>
        <w:jc w:val="center"/>
        <w:rPr>
          <w:rFonts w:ascii="Arial" w:hAnsi="Arial" w:cs="Arial"/>
          <w:b/>
          <w:sz w:val="32"/>
        </w:rPr>
      </w:pPr>
      <w:r w:rsidRPr="00B21D79">
        <w:rPr>
          <w:rFonts w:ascii="Arial" w:hAnsi="Arial" w:cs="Arial"/>
          <w:b/>
          <w:sz w:val="32"/>
        </w:rPr>
        <w:t xml:space="preserve">Andy </w:t>
      </w:r>
      <w:proofErr w:type="spellStart"/>
      <w:r w:rsidRPr="00B21D79">
        <w:rPr>
          <w:rFonts w:ascii="Arial" w:hAnsi="Arial" w:cs="Arial"/>
          <w:b/>
          <w:sz w:val="32"/>
        </w:rPr>
        <w:t>Lafontant</w:t>
      </w:r>
      <w:proofErr w:type="spellEnd"/>
    </w:p>
    <w:p w:rsidR="00B21D79" w:rsidRPr="00B21D79" w:rsidRDefault="00B21D79" w:rsidP="00B21D79">
      <w:pPr>
        <w:jc w:val="center"/>
        <w:rPr>
          <w:rFonts w:ascii="Arial" w:hAnsi="Arial" w:cs="Arial"/>
          <w:b/>
          <w:sz w:val="32"/>
        </w:rPr>
      </w:pPr>
      <w:r w:rsidRPr="00B21D79">
        <w:rPr>
          <w:rFonts w:ascii="Arial" w:hAnsi="Arial" w:cs="Arial"/>
          <w:b/>
          <w:sz w:val="32"/>
        </w:rPr>
        <w:t>Claudette Chavannes</w:t>
      </w:r>
    </w:p>
    <w:p w:rsidR="00B21D79" w:rsidRDefault="00B21D79" w:rsidP="00B21D79">
      <w:pPr>
        <w:jc w:val="center"/>
        <w:rPr>
          <w:rFonts w:ascii="Arial" w:hAnsi="Arial" w:cs="Arial"/>
          <w:b/>
          <w:sz w:val="32"/>
        </w:rPr>
      </w:pPr>
      <w:r w:rsidRPr="00B21D79">
        <w:rPr>
          <w:rFonts w:ascii="Arial" w:hAnsi="Arial" w:cs="Arial"/>
          <w:b/>
          <w:sz w:val="32"/>
        </w:rPr>
        <w:t>Will Hudson</w:t>
      </w:r>
    </w:p>
    <w:p w:rsidR="00B21D79" w:rsidRDefault="00B21D79" w:rsidP="00B21D79">
      <w:pPr>
        <w:spacing w:after="0" w:line="240" w:lineRule="auto"/>
        <w:rPr>
          <w:sz w:val="28"/>
        </w:rPr>
      </w:pPr>
    </w:p>
    <w:p w:rsidR="00B21D79" w:rsidRPr="00B21D79" w:rsidRDefault="00B21D79" w:rsidP="00FF29F8">
      <w:pPr>
        <w:spacing w:after="0" w:line="240" w:lineRule="auto"/>
        <w:jc w:val="center"/>
        <w:rPr>
          <w:sz w:val="28"/>
        </w:rPr>
      </w:pPr>
      <w:r w:rsidRPr="00B21D79">
        <w:rPr>
          <w:sz w:val="28"/>
        </w:rPr>
        <w:t>Congrats to all the winners &amp; nominees!!!!</w:t>
      </w:r>
    </w:p>
    <w:p w:rsidR="00B21D79" w:rsidRPr="00B21D79" w:rsidRDefault="00B21D79" w:rsidP="00B21D79">
      <w:pPr>
        <w:spacing w:after="0" w:line="240" w:lineRule="auto"/>
        <w:rPr>
          <w:sz w:val="28"/>
        </w:rPr>
      </w:pPr>
    </w:p>
    <w:p w:rsidR="00B21D79" w:rsidRPr="00B21D79" w:rsidRDefault="00B21D79" w:rsidP="00B21D79">
      <w:pPr>
        <w:spacing w:after="0" w:line="240" w:lineRule="auto"/>
        <w:rPr>
          <w:b/>
          <w:sz w:val="28"/>
        </w:rPr>
      </w:pPr>
      <w:r w:rsidRPr="00B21D79">
        <w:rPr>
          <w:b/>
          <w:sz w:val="28"/>
        </w:rPr>
        <w:t xml:space="preserve">PBS Notable Quote:  Everyday may not be good, but there is something   good in everyday </w:t>
      </w:r>
      <w:r w:rsidRPr="00B21D79">
        <w:rPr>
          <w:b/>
          <w:sz w:val="28"/>
        </w:rPr>
        <w:sym w:font="Wingdings" w:char="F04A"/>
      </w:r>
      <w:r w:rsidRPr="00B21D79">
        <w:rPr>
          <w:b/>
          <w:sz w:val="28"/>
        </w:rPr>
        <w:t xml:space="preserve"> </w:t>
      </w:r>
    </w:p>
    <w:p w:rsidR="004B7039" w:rsidRDefault="004B7039" w:rsidP="00B21D79">
      <w:pPr>
        <w:rPr>
          <w:rFonts w:ascii="Arial" w:hAnsi="Arial" w:cs="Arial"/>
          <w:b/>
          <w:sz w:val="32"/>
        </w:rPr>
      </w:pPr>
    </w:p>
    <w:p w:rsidR="00D52D59" w:rsidRDefault="00D52D59" w:rsidP="00B21D79">
      <w:pPr>
        <w:rPr>
          <w:rFonts w:ascii="Arial" w:hAnsi="Arial" w:cs="Arial"/>
          <w:b/>
          <w:sz w:val="32"/>
        </w:rPr>
      </w:pPr>
    </w:p>
    <w:p w:rsidR="00E91609" w:rsidRDefault="00EB6936" w:rsidP="00B21D79">
      <w:pPr>
        <w:rPr>
          <w:rFonts w:ascii="Arial" w:hAnsi="Arial" w:cs="Arial"/>
          <w:b/>
          <w:sz w:val="32"/>
        </w:rPr>
      </w:pPr>
      <w:r>
        <w:rPr>
          <w:rFonts w:ascii="Arial" w:hAnsi="Arial" w:cs="Arial"/>
          <w:b/>
          <w:noProof/>
          <w:sz w:val="32"/>
        </w:rPr>
        <mc:AlternateContent>
          <mc:Choice Requires="wps">
            <w:drawing>
              <wp:anchor distT="0" distB="0" distL="114300" distR="114300" simplePos="0" relativeHeight="251773952" behindDoc="0" locked="0" layoutInCell="1" allowOverlap="1" wp14:anchorId="123A6357" wp14:editId="6501C803">
                <wp:simplePos x="0" y="0"/>
                <wp:positionH relativeFrom="column">
                  <wp:posOffset>9525</wp:posOffset>
                </wp:positionH>
                <wp:positionV relativeFrom="paragraph">
                  <wp:posOffset>342900</wp:posOffset>
                </wp:positionV>
                <wp:extent cx="6762750" cy="4000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6762750" cy="400050"/>
                        </a:xfrm>
                        <a:prstGeom prst="rect">
                          <a:avLst/>
                        </a:prstGeom>
                        <a:solidFill>
                          <a:schemeClr val="bg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1609" w:rsidRDefault="00E91609" w:rsidP="00E91609">
                            <w:pPr>
                              <w:jc w:val="center"/>
                            </w:pPr>
                            <w:r>
                              <w:rPr>
                                <w:b/>
                                <w:color w:val="548DD4" w:themeColor="text2" w:themeTint="99"/>
                                <w:sz w:val="40"/>
                                <w:szCs w:val="40"/>
                              </w:rPr>
                              <w:t>7</w:t>
                            </w:r>
                            <w:r w:rsidRPr="00583819">
                              <w:rPr>
                                <w:b/>
                                <w:color w:val="548DD4" w:themeColor="text2" w:themeTint="99"/>
                                <w:sz w:val="40"/>
                                <w:szCs w:val="40"/>
                              </w:rPr>
                              <w:t xml:space="preserve">.  </w:t>
                            </w:r>
                            <w:r w:rsidR="009C5D6F">
                              <w:rPr>
                                <w:b/>
                                <w:color w:val="548DD4" w:themeColor="text2" w:themeTint="99"/>
                                <w:sz w:val="40"/>
                                <w:szCs w:val="40"/>
                              </w:rPr>
                              <w:t>Marshma</w:t>
                            </w:r>
                            <w:r>
                              <w:rPr>
                                <w:b/>
                                <w:color w:val="548DD4" w:themeColor="text2" w:themeTint="99"/>
                                <w:sz w:val="40"/>
                                <w:szCs w:val="40"/>
                              </w:rPr>
                              <w:t>llow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0" type="#_x0000_t202" style="position:absolute;margin-left:.75pt;margin-top:27pt;width:532.5pt;height:31.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" fillcolor="#c4bc96 [2414]" strokeweight=".5pt">
                <v:textbox>
                  <w:txbxContent>
                    <w:p w:rsidR="00E91609" w:rsidRDefault="00E91609" w:rsidP="00E91609">
                      <w:pPr>
                        <w:jc w:val="center"/>
                      </w:pPr>
                      <w:r>
                        <w:rPr>
                          <w:b/>
                          <w:color w:val="548DD4" w:themeColor="text2" w:themeTint="99"/>
                          <w:sz w:val="40"/>
                          <w:szCs w:val="40"/>
                        </w:rPr>
                        <w:t>7</w:t>
                      </w:r>
                      <w:r w:rsidRPr="00583819">
                        <w:rPr>
                          <w:b/>
                          <w:color w:val="548DD4" w:themeColor="text2" w:themeTint="99"/>
                          <w:sz w:val="40"/>
                          <w:szCs w:val="40"/>
                        </w:rPr>
                        <w:t xml:space="preserve">.  </w:t>
                      </w:r>
                      <w:r w:rsidR="009C5D6F">
                        <w:rPr>
                          <w:b/>
                          <w:color w:val="548DD4" w:themeColor="text2" w:themeTint="99"/>
                          <w:sz w:val="40"/>
                          <w:szCs w:val="40"/>
                        </w:rPr>
                        <w:t>Marshma</w:t>
                      </w:r>
                      <w:r>
                        <w:rPr>
                          <w:b/>
                          <w:color w:val="548DD4" w:themeColor="text2" w:themeTint="99"/>
                          <w:sz w:val="40"/>
                          <w:szCs w:val="40"/>
                        </w:rPr>
                        <w:t>llow Challenge</w:t>
                      </w:r>
                    </w:p>
                  </w:txbxContent>
                </v:textbox>
              </v:shape>
            </w:pict>
          </mc:Fallback>
        </mc:AlternateContent>
      </w:r>
      <w:r w:rsidR="00E91609">
        <w:rPr>
          <w:rFonts w:ascii="Arial" w:hAnsi="Arial" w:cs="Arial"/>
          <w:b/>
          <w:noProof/>
          <w:sz w:val="32"/>
        </w:rPr>
        <mc:AlternateContent>
          <mc:Choice Requires="wps">
            <w:drawing>
              <wp:anchor distT="0" distB="0" distL="114300" distR="114300" simplePos="0" relativeHeight="251772928" behindDoc="0" locked="0" layoutInCell="1" allowOverlap="1" wp14:anchorId="0B8AC938" wp14:editId="6656279B">
                <wp:simplePos x="0" y="0"/>
                <wp:positionH relativeFrom="column">
                  <wp:posOffset>9525</wp:posOffset>
                </wp:positionH>
                <wp:positionV relativeFrom="paragraph">
                  <wp:posOffset>-38099</wp:posOffset>
                </wp:positionV>
                <wp:extent cx="6762750" cy="3810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762750" cy="381000"/>
                        </a:xfrm>
                        <a:prstGeom prst="rect">
                          <a:avLst/>
                        </a:prstGeom>
                        <a:solidFill>
                          <a:schemeClr val="tx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1609" w:rsidRPr="00A15EF3" w:rsidRDefault="00E91609" w:rsidP="00E91609">
                            <w:pPr>
                              <w:jc w:val="center"/>
                              <w:rPr>
                                <w:rFonts w:ascii="Arial" w:hAnsi="Arial" w:cs="Arial"/>
                                <w:b/>
                                <w:color w:val="F2F2F2" w:themeColor="background1" w:themeShade="F2"/>
                                <w:sz w:val="36"/>
                                <w:szCs w:val="36"/>
                              </w:rPr>
                            </w:pPr>
                            <w:r w:rsidRPr="00A15EF3">
                              <w:rPr>
                                <w:rFonts w:ascii="Arial" w:hAnsi="Arial" w:cs="Arial"/>
                                <w:b/>
                                <w:color w:val="F2F2F2" w:themeColor="background1" w:themeShade="F2"/>
                                <w:sz w:val="36"/>
                                <w:szCs w:val="36"/>
                              </w:rPr>
                              <w:t>Adult Services Newsletter – February 2017 Newsletter</w:t>
                            </w:r>
                          </w:p>
                          <w:p w:rsidR="00E91609" w:rsidRPr="00E91609" w:rsidRDefault="00E91609" w:rsidP="00E91609">
                            <w:pPr>
                              <w:jc w:val="center"/>
                              <w:rPr>
                                <w:color w:val="F2F2F2" w:themeColor="background1" w:themeShade="F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41" type="#_x0000_t202" style="position:absolute;margin-left:.75pt;margin-top:-3pt;width:532.5pt;height:30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" fillcolor="#17365d [2415]" strokeweight=".5pt">
                <v:textbox>
                  <w:txbxContent>
                    <w:p w:rsidR="00E91609" w:rsidRPr="00A15EF3" w:rsidRDefault="00E91609" w:rsidP="00E91609">
                      <w:pPr>
                        <w:jc w:val="center"/>
                        <w:rPr>
                          <w:rFonts w:ascii="Arial" w:hAnsi="Arial" w:cs="Arial"/>
                          <w:b/>
                          <w:color w:val="F2F2F2" w:themeColor="background1" w:themeShade="F2"/>
                          <w:sz w:val="36"/>
                          <w:szCs w:val="36"/>
                        </w:rPr>
                      </w:pPr>
                      <w:r w:rsidRPr="00A15EF3">
                        <w:rPr>
                          <w:rFonts w:ascii="Arial" w:hAnsi="Arial" w:cs="Arial"/>
                          <w:b/>
                          <w:color w:val="F2F2F2" w:themeColor="background1" w:themeShade="F2"/>
                          <w:sz w:val="36"/>
                          <w:szCs w:val="36"/>
                        </w:rPr>
                        <w:t>Adult Services Newsletter – February 2017 Newsletter</w:t>
                      </w:r>
                    </w:p>
                    <w:p w:rsidR="00E91609" w:rsidRPr="00E91609" w:rsidRDefault="00E91609" w:rsidP="00E91609">
                      <w:pPr>
                        <w:jc w:val="center"/>
                        <w:rPr>
                          <w:color w:val="F2F2F2" w:themeColor="background1" w:themeShade="F2"/>
                        </w:rPr>
                      </w:pPr>
                    </w:p>
                  </w:txbxContent>
                </v:textbox>
              </v:shape>
            </w:pict>
          </mc:Fallback>
        </mc:AlternateContent>
      </w:r>
    </w:p>
    <w:p w:rsidR="00E91609" w:rsidRDefault="00E91609" w:rsidP="00B21D79">
      <w:pPr>
        <w:rPr>
          <w:rFonts w:ascii="Arial" w:hAnsi="Arial" w:cs="Arial"/>
          <w:b/>
          <w:sz w:val="32"/>
        </w:rPr>
      </w:pPr>
    </w:p>
    <w:p w:rsidR="00E91609" w:rsidRDefault="00E91609" w:rsidP="00B21D79">
      <w:pPr>
        <w:rPr>
          <w:rFonts w:ascii="Arial" w:hAnsi="Arial" w:cs="Arial"/>
          <w:b/>
          <w:sz w:val="32"/>
        </w:rPr>
      </w:pPr>
    </w:p>
    <w:p w:rsidR="00E91609" w:rsidRPr="00E91609" w:rsidRDefault="00E91609" w:rsidP="00E91609">
      <w:pPr>
        <w:rPr>
          <w:sz w:val="28"/>
        </w:rPr>
      </w:pPr>
      <w:r w:rsidRPr="00E91609">
        <w:rPr>
          <w:sz w:val="28"/>
        </w:rPr>
        <w:t>Leaders throughout the Adult Services departments participated in the Marshmallow challenge!</w:t>
      </w:r>
    </w:p>
    <w:p w:rsidR="00C0259C" w:rsidRDefault="009C5D6F" w:rsidP="00314014">
      <w:pPr>
        <w:rPr>
          <w:sz w:val="28"/>
        </w:rPr>
      </w:pPr>
      <w:r>
        <w:rPr>
          <w:noProof/>
          <w:sz w:val="28"/>
        </w:rPr>
        <w:drawing>
          <wp:inline distT="0" distB="0" distL="0" distR="0" wp14:anchorId="084AABB8" wp14:editId="33AA66E5">
            <wp:extent cx="3086100" cy="4114800"/>
            <wp:effectExtent l="0" t="0" r="0" b="0"/>
            <wp:docPr id="18" name="Picture 18" descr="C:\Users\Cwood\Desktop\CCC\Newsletters\Marshm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wood\Desktop\CCC\Newsletters\Marshmell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4114800"/>
                    </a:xfrm>
                    <a:prstGeom prst="rect">
                      <a:avLst/>
                    </a:prstGeom>
                    <a:noFill/>
                    <a:ln>
                      <a:noFill/>
                    </a:ln>
                  </pic:spPr>
                </pic:pic>
              </a:graphicData>
            </a:graphic>
          </wp:inline>
        </w:drawing>
      </w:r>
    </w:p>
    <w:p w:rsidR="00C0259C" w:rsidRDefault="00C0259C" w:rsidP="00314014">
      <w:pPr>
        <w:rPr>
          <w:sz w:val="28"/>
        </w:rPr>
      </w:pPr>
    </w:p>
    <w:p w:rsidR="00314014" w:rsidRPr="00E91609" w:rsidRDefault="00314014" w:rsidP="00B8498B">
      <w:pPr>
        <w:spacing w:line="360" w:lineRule="auto"/>
        <w:rPr>
          <w:sz w:val="28"/>
        </w:rPr>
      </w:pPr>
      <w:r w:rsidRPr="00E91609">
        <w:rPr>
          <w:sz w:val="28"/>
        </w:rPr>
        <w:t>Each team was given a secret package that included, tape, scissors, string, 8 pieces of dry spaghetti and of course- a Marshmallow! Teams had 18 minutes to create the highest structure they could only using the objects mentioned. The two highest structures measured 7 and 10 inches. The exercise was to create teambuilding, communication</w:t>
      </w:r>
      <w:r w:rsidR="00B8498B">
        <w:rPr>
          <w:sz w:val="28"/>
        </w:rPr>
        <w:t xml:space="preserve"> and to think out side the box….</w:t>
      </w:r>
    </w:p>
    <w:p w:rsidR="00314014" w:rsidRDefault="00C0259C" w:rsidP="00E91609">
      <w:pPr>
        <w:rPr>
          <w:sz w:val="28"/>
        </w:rPr>
      </w:pPr>
      <w:r>
        <w:rPr>
          <w:noProof/>
        </w:rPr>
        <w:lastRenderedPageBreak/>
        <w:drawing>
          <wp:inline distT="0" distB="0" distL="0" distR="0" wp14:anchorId="59058082" wp14:editId="431FE4A7">
            <wp:extent cx="4244220" cy="3108960"/>
            <wp:effectExtent l="0" t="0" r="4445" b="0"/>
            <wp:docPr id="19" name="Picture 19" descr="C:\Users\Cwood\AppData\Local\Microsoft\Windows\Temporary Internet Files\Content.Word\m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wood\AppData\Local\Microsoft\Windows\Temporary Internet Files\Content.Word\mm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4220" cy="3108960"/>
                    </a:xfrm>
                    <a:prstGeom prst="rect">
                      <a:avLst/>
                    </a:prstGeom>
                    <a:noFill/>
                    <a:ln>
                      <a:noFill/>
                    </a:ln>
                  </pic:spPr>
                </pic:pic>
              </a:graphicData>
            </a:graphic>
          </wp:inline>
        </w:drawing>
      </w:r>
      <w:r w:rsidRPr="00E91609">
        <w:rPr>
          <w:sz w:val="28"/>
        </w:rPr>
        <w:t xml:space="preserve"> A study showed that among those who created the tallest structures consistently above everyone else was: </w:t>
      </w:r>
      <w:r w:rsidRPr="00E91609">
        <w:rPr>
          <w:b/>
          <w:sz w:val="28"/>
        </w:rPr>
        <w:t>Kindergarteners!</w:t>
      </w:r>
    </w:p>
    <w:p w:rsidR="00EB6936" w:rsidRDefault="00314014" w:rsidP="00E91609">
      <w:pPr>
        <w:rPr>
          <w:sz w:val="28"/>
        </w:rPr>
      </w:pPr>
      <w:r>
        <w:rPr>
          <w:noProof/>
        </w:rPr>
        <w:drawing>
          <wp:inline distT="0" distB="0" distL="0" distR="0">
            <wp:extent cx="3498574" cy="4023360"/>
            <wp:effectExtent l="0" t="0" r="6985" b="0"/>
            <wp:docPr id="20" name="Picture 20" descr="C:\Users\Cwood\AppData\Local\Microsoft\Windows\Temporary Internet Files\Content.Word\M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wood\AppData\Local\Microsoft\Windows\Temporary Internet Files\Content.Word\MM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8574" cy="4023360"/>
                    </a:xfrm>
                    <a:prstGeom prst="rect">
                      <a:avLst/>
                    </a:prstGeom>
                    <a:noFill/>
                    <a:ln>
                      <a:noFill/>
                    </a:ln>
                  </pic:spPr>
                </pic:pic>
              </a:graphicData>
            </a:graphic>
          </wp:inline>
        </w:drawing>
      </w:r>
    </w:p>
    <w:p w:rsidR="00E91609" w:rsidRPr="00E91609" w:rsidRDefault="00E91609" w:rsidP="00E91609">
      <w:pPr>
        <w:rPr>
          <w:sz w:val="28"/>
        </w:rPr>
      </w:pPr>
      <w:r w:rsidRPr="00E91609">
        <w:rPr>
          <w:sz w:val="28"/>
        </w:rPr>
        <w:t xml:space="preserve">If you would like to know more about the Marshmallow challenge, please visit </w:t>
      </w:r>
      <w:hyperlink r:id="rId23" w:history="1">
        <w:r w:rsidRPr="00E91609">
          <w:rPr>
            <w:color w:val="0000FF" w:themeColor="hyperlink"/>
            <w:sz w:val="28"/>
            <w:u w:val="single"/>
          </w:rPr>
          <w:t>http://www.tomwujec.com/design-projects/marshmallow-challenge/</w:t>
        </w:r>
      </w:hyperlink>
    </w:p>
    <w:p w:rsidR="00B21D79" w:rsidRPr="00B21D79" w:rsidRDefault="00B21D79" w:rsidP="00B21D79">
      <w:pPr>
        <w:rPr>
          <w:rFonts w:ascii="Arial" w:hAnsi="Arial" w:cs="Arial"/>
          <w:b/>
          <w:sz w:val="32"/>
        </w:rPr>
      </w:pPr>
    </w:p>
    <w:sectPr w:rsidR="00B21D79" w:rsidRPr="00B21D79" w:rsidSect="004933AA">
      <w:footerReference w:type="default" r:id="rId24"/>
      <w:pgSz w:w="12240" w:h="15840"/>
      <w:pgMar w:top="630" w:right="144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5A2" w:rsidRDefault="00C435A2" w:rsidP="002A7698">
      <w:pPr>
        <w:spacing w:after="0" w:line="240" w:lineRule="auto"/>
      </w:pPr>
      <w:r>
        <w:separator/>
      </w:r>
    </w:p>
  </w:endnote>
  <w:endnote w:type="continuationSeparator" w:id="0">
    <w:p w:rsidR="00C435A2" w:rsidRDefault="00C435A2" w:rsidP="002A7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FrankRuehl">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4E5" w:rsidRDefault="007454E5">
    <w:pPr>
      <w:pStyle w:val="Footer"/>
    </w:pPr>
    <w:r>
      <w:rPr>
        <w:rFonts w:ascii="Arial" w:hAnsi="Arial" w:cs="Arial"/>
        <w:noProof/>
        <w:color w:val="001BA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5A2" w:rsidRDefault="00C435A2" w:rsidP="002A7698">
      <w:pPr>
        <w:spacing w:after="0" w:line="240" w:lineRule="auto"/>
      </w:pPr>
      <w:r>
        <w:separator/>
      </w:r>
    </w:p>
  </w:footnote>
  <w:footnote w:type="continuationSeparator" w:id="0">
    <w:p w:rsidR="00C435A2" w:rsidRDefault="00C435A2" w:rsidP="002A76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C7342"/>
    <w:multiLevelType w:val="hybridMultilevel"/>
    <w:tmpl w:val="ECD41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EA0486"/>
    <w:multiLevelType w:val="hybridMultilevel"/>
    <w:tmpl w:val="77940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A92E0D"/>
    <w:multiLevelType w:val="hybridMultilevel"/>
    <w:tmpl w:val="E4D09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B71595"/>
    <w:multiLevelType w:val="hybridMultilevel"/>
    <w:tmpl w:val="FC9E016E"/>
    <w:lvl w:ilvl="0" w:tplc="9A261062">
      <w:numFmt w:val="bullet"/>
      <w:lvlText w:val="-"/>
      <w:lvlJc w:val="left"/>
      <w:pPr>
        <w:ind w:left="720" w:hanging="360"/>
      </w:pPr>
      <w:rPr>
        <w:rFonts w:ascii="Palatino Linotype" w:eastAsiaTheme="minorHAnsi" w:hAnsi="Palatino Linotype" w:cs="FrankRueh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275012"/>
    <w:multiLevelType w:val="hybridMultilevel"/>
    <w:tmpl w:val="2124B646"/>
    <w:lvl w:ilvl="0" w:tplc="B3EABEB8">
      <w:start w:val="1"/>
      <w:numFmt w:val="decimal"/>
      <w:lvlText w:val="%1."/>
      <w:lvlJc w:val="left"/>
      <w:pPr>
        <w:ind w:left="735" w:hanging="375"/>
      </w:pPr>
      <w:rPr>
        <w:rFonts w:hint="default"/>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8D2235"/>
    <w:multiLevelType w:val="hybridMultilevel"/>
    <w:tmpl w:val="1480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477B6B"/>
    <w:multiLevelType w:val="hybridMultilevel"/>
    <w:tmpl w:val="9678FF2E"/>
    <w:lvl w:ilvl="0" w:tplc="76D41512">
      <w:start w:val="1"/>
      <w:numFmt w:val="decimal"/>
      <w:lvlText w:val="%1."/>
      <w:lvlJc w:val="left"/>
      <w:pPr>
        <w:ind w:left="735" w:hanging="375"/>
      </w:pPr>
      <w:rPr>
        <w:rFonts w:hint="default"/>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3AA"/>
    <w:rsid w:val="000001FB"/>
    <w:rsid w:val="000257B5"/>
    <w:rsid w:val="00030D9B"/>
    <w:rsid w:val="00046DE7"/>
    <w:rsid w:val="0006188F"/>
    <w:rsid w:val="00086C89"/>
    <w:rsid w:val="00093696"/>
    <w:rsid w:val="0009651A"/>
    <w:rsid w:val="000A6625"/>
    <w:rsid w:val="000B5524"/>
    <w:rsid w:val="000B7370"/>
    <w:rsid w:val="000C5BB0"/>
    <w:rsid w:val="000D0B63"/>
    <w:rsid w:val="000D5904"/>
    <w:rsid w:val="000F01A2"/>
    <w:rsid w:val="000F4F57"/>
    <w:rsid w:val="000F5984"/>
    <w:rsid w:val="001006DE"/>
    <w:rsid w:val="00107D1D"/>
    <w:rsid w:val="00110F82"/>
    <w:rsid w:val="00131D7E"/>
    <w:rsid w:val="001544C7"/>
    <w:rsid w:val="00175FED"/>
    <w:rsid w:val="0018398C"/>
    <w:rsid w:val="00193581"/>
    <w:rsid w:val="001B11CF"/>
    <w:rsid w:val="001B4CA5"/>
    <w:rsid w:val="001B5921"/>
    <w:rsid w:val="001B73D3"/>
    <w:rsid w:val="001F4F0C"/>
    <w:rsid w:val="001F7BE9"/>
    <w:rsid w:val="00202665"/>
    <w:rsid w:val="002075BF"/>
    <w:rsid w:val="002239DD"/>
    <w:rsid w:val="00224853"/>
    <w:rsid w:val="002362AB"/>
    <w:rsid w:val="002414C7"/>
    <w:rsid w:val="002472E4"/>
    <w:rsid w:val="002501B9"/>
    <w:rsid w:val="00264171"/>
    <w:rsid w:val="00264571"/>
    <w:rsid w:val="0026694E"/>
    <w:rsid w:val="002A7698"/>
    <w:rsid w:val="002B192B"/>
    <w:rsid w:val="002C261C"/>
    <w:rsid w:val="002C5A7E"/>
    <w:rsid w:val="002D28BD"/>
    <w:rsid w:val="002D4D54"/>
    <w:rsid w:val="002F1633"/>
    <w:rsid w:val="002F1DAD"/>
    <w:rsid w:val="002F6B2B"/>
    <w:rsid w:val="003033FE"/>
    <w:rsid w:val="003123C9"/>
    <w:rsid w:val="00314014"/>
    <w:rsid w:val="003203B9"/>
    <w:rsid w:val="00330E0D"/>
    <w:rsid w:val="003313B7"/>
    <w:rsid w:val="00337798"/>
    <w:rsid w:val="00340D4F"/>
    <w:rsid w:val="00341CFC"/>
    <w:rsid w:val="00342125"/>
    <w:rsid w:val="003440F7"/>
    <w:rsid w:val="00344DEC"/>
    <w:rsid w:val="00351779"/>
    <w:rsid w:val="00354452"/>
    <w:rsid w:val="00355103"/>
    <w:rsid w:val="0037087C"/>
    <w:rsid w:val="00380662"/>
    <w:rsid w:val="00381893"/>
    <w:rsid w:val="00395979"/>
    <w:rsid w:val="003975AF"/>
    <w:rsid w:val="003A6D60"/>
    <w:rsid w:val="003C01EF"/>
    <w:rsid w:val="003D4A30"/>
    <w:rsid w:val="003E7F89"/>
    <w:rsid w:val="003F47D5"/>
    <w:rsid w:val="00411E48"/>
    <w:rsid w:val="00414F53"/>
    <w:rsid w:val="00425EB3"/>
    <w:rsid w:val="004328B5"/>
    <w:rsid w:val="00446E9A"/>
    <w:rsid w:val="00456991"/>
    <w:rsid w:val="00465441"/>
    <w:rsid w:val="00491A73"/>
    <w:rsid w:val="0049323A"/>
    <w:rsid w:val="004933AA"/>
    <w:rsid w:val="004B6ADD"/>
    <w:rsid w:val="004B7039"/>
    <w:rsid w:val="004B79E2"/>
    <w:rsid w:val="004C6E73"/>
    <w:rsid w:val="004E1184"/>
    <w:rsid w:val="004E3ECF"/>
    <w:rsid w:val="004E48BF"/>
    <w:rsid w:val="004F318E"/>
    <w:rsid w:val="00533AAE"/>
    <w:rsid w:val="00551F3B"/>
    <w:rsid w:val="005600B1"/>
    <w:rsid w:val="00560B3D"/>
    <w:rsid w:val="00560CC8"/>
    <w:rsid w:val="00561ACA"/>
    <w:rsid w:val="00564487"/>
    <w:rsid w:val="00565BEA"/>
    <w:rsid w:val="005762D8"/>
    <w:rsid w:val="00583819"/>
    <w:rsid w:val="00592322"/>
    <w:rsid w:val="00594840"/>
    <w:rsid w:val="00596A1A"/>
    <w:rsid w:val="005D3FF8"/>
    <w:rsid w:val="005D70AB"/>
    <w:rsid w:val="005E00C9"/>
    <w:rsid w:val="005F5CB8"/>
    <w:rsid w:val="00605D10"/>
    <w:rsid w:val="006127CD"/>
    <w:rsid w:val="00622480"/>
    <w:rsid w:val="0062388F"/>
    <w:rsid w:val="006244A4"/>
    <w:rsid w:val="00627C16"/>
    <w:rsid w:val="00630D1F"/>
    <w:rsid w:val="00634DF7"/>
    <w:rsid w:val="00641918"/>
    <w:rsid w:val="00646519"/>
    <w:rsid w:val="00691214"/>
    <w:rsid w:val="00692F16"/>
    <w:rsid w:val="006B0FA3"/>
    <w:rsid w:val="006C666A"/>
    <w:rsid w:val="006D7D09"/>
    <w:rsid w:val="006E2E90"/>
    <w:rsid w:val="0070384F"/>
    <w:rsid w:val="00707BAD"/>
    <w:rsid w:val="00723868"/>
    <w:rsid w:val="007454E5"/>
    <w:rsid w:val="00773742"/>
    <w:rsid w:val="0078293F"/>
    <w:rsid w:val="007B5179"/>
    <w:rsid w:val="007C234F"/>
    <w:rsid w:val="007E4F41"/>
    <w:rsid w:val="007F0AB8"/>
    <w:rsid w:val="00810765"/>
    <w:rsid w:val="0082788F"/>
    <w:rsid w:val="00827CBC"/>
    <w:rsid w:val="00831215"/>
    <w:rsid w:val="0083268C"/>
    <w:rsid w:val="00851503"/>
    <w:rsid w:val="00854D70"/>
    <w:rsid w:val="00854D96"/>
    <w:rsid w:val="00857413"/>
    <w:rsid w:val="0086011D"/>
    <w:rsid w:val="00865984"/>
    <w:rsid w:val="00876A78"/>
    <w:rsid w:val="00885AB6"/>
    <w:rsid w:val="008A5D49"/>
    <w:rsid w:val="008B033B"/>
    <w:rsid w:val="008C0576"/>
    <w:rsid w:val="008D6037"/>
    <w:rsid w:val="008E1471"/>
    <w:rsid w:val="008E7CFB"/>
    <w:rsid w:val="008F131B"/>
    <w:rsid w:val="0090785E"/>
    <w:rsid w:val="009305BC"/>
    <w:rsid w:val="009409B0"/>
    <w:rsid w:val="00945581"/>
    <w:rsid w:val="00951FD8"/>
    <w:rsid w:val="00952BDB"/>
    <w:rsid w:val="00956FF9"/>
    <w:rsid w:val="00962269"/>
    <w:rsid w:val="00975EA2"/>
    <w:rsid w:val="009800FD"/>
    <w:rsid w:val="00994509"/>
    <w:rsid w:val="00995DE3"/>
    <w:rsid w:val="009A0757"/>
    <w:rsid w:val="009A49C5"/>
    <w:rsid w:val="009C300D"/>
    <w:rsid w:val="009C5D6F"/>
    <w:rsid w:val="009D1C4B"/>
    <w:rsid w:val="009F4B9F"/>
    <w:rsid w:val="009F7B99"/>
    <w:rsid w:val="00A027C1"/>
    <w:rsid w:val="00A10CCD"/>
    <w:rsid w:val="00A12B37"/>
    <w:rsid w:val="00A15B59"/>
    <w:rsid w:val="00A15EF3"/>
    <w:rsid w:val="00A2284A"/>
    <w:rsid w:val="00A27FE7"/>
    <w:rsid w:val="00A42CC9"/>
    <w:rsid w:val="00A5331E"/>
    <w:rsid w:val="00A572C7"/>
    <w:rsid w:val="00A57850"/>
    <w:rsid w:val="00A62433"/>
    <w:rsid w:val="00A71ECC"/>
    <w:rsid w:val="00A85A10"/>
    <w:rsid w:val="00A96444"/>
    <w:rsid w:val="00AA3598"/>
    <w:rsid w:val="00AB471D"/>
    <w:rsid w:val="00AC6A2F"/>
    <w:rsid w:val="00AD102F"/>
    <w:rsid w:val="00AE1D00"/>
    <w:rsid w:val="00AF62F6"/>
    <w:rsid w:val="00AF7126"/>
    <w:rsid w:val="00B0376C"/>
    <w:rsid w:val="00B04281"/>
    <w:rsid w:val="00B04CD7"/>
    <w:rsid w:val="00B07EB9"/>
    <w:rsid w:val="00B177FC"/>
    <w:rsid w:val="00B21D79"/>
    <w:rsid w:val="00B2446C"/>
    <w:rsid w:val="00B26864"/>
    <w:rsid w:val="00B360DF"/>
    <w:rsid w:val="00B41605"/>
    <w:rsid w:val="00B45359"/>
    <w:rsid w:val="00B47933"/>
    <w:rsid w:val="00B51F77"/>
    <w:rsid w:val="00B55132"/>
    <w:rsid w:val="00B57C76"/>
    <w:rsid w:val="00B60420"/>
    <w:rsid w:val="00B70078"/>
    <w:rsid w:val="00B7663F"/>
    <w:rsid w:val="00B7674B"/>
    <w:rsid w:val="00B76CA1"/>
    <w:rsid w:val="00B8093A"/>
    <w:rsid w:val="00B8498B"/>
    <w:rsid w:val="00B90DA5"/>
    <w:rsid w:val="00BB15D9"/>
    <w:rsid w:val="00BC5999"/>
    <w:rsid w:val="00BC63FE"/>
    <w:rsid w:val="00BC682E"/>
    <w:rsid w:val="00BC68CF"/>
    <w:rsid w:val="00BE6370"/>
    <w:rsid w:val="00BE66E1"/>
    <w:rsid w:val="00BF1C78"/>
    <w:rsid w:val="00BF1EE3"/>
    <w:rsid w:val="00C0259C"/>
    <w:rsid w:val="00C17334"/>
    <w:rsid w:val="00C20045"/>
    <w:rsid w:val="00C2314E"/>
    <w:rsid w:val="00C40D16"/>
    <w:rsid w:val="00C435A2"/>
    <w:rsid w:val="00C767F1"/>
    <w:rsid w:val="00C82CA6"/>
    <w:rsid w:val="00C926D6"/>
    <w:rsid w:val="00C933D2"/>
    <w:rsid w:val="00CB0AED"/>
    <w:rsid w:val="00CB3D0B"/>
    <w:rsid w:val="00CC3897"/>
    <w:rsid w:val="00CD4D4F"/>
    <w:rsid w:val="00CE1734"/>
    <w:rsid w:val="00CF56B2"/>
    <w:rsid w:val="00CF7E0E"/>
    <w:rsid w:val="00D35826"/>
    <w:rsid w:val="00D507BE"/>
    <w:rsid w:val="00D52D59"/>
    <w:rsid w:val="00D72FF2"/>
    <w:rsid w:val="00D80993"/>
    <w:rsid w:val="00D81075"/>
    <w:rsid w:val="00D921EE"/>
    <w:rsid w:val="00D92410"/>
    <w:rsid w:val="00D92EC6"/>
    <w:rsid w:val="00DB789D"/>
    <w:rsid w:val="00DC10E2"/>
    <w:rsid w:val="00DD014B"/>
    <w:rsid w:val="00E16F18"/>
    <w:rsid w:val="00E2692D"/>
    <w:rsid w:val="00E4756B"/>
    <w:rsid w:val="00E5599A"/>
    <w:rsid w:val="00E562F6"/>
    <w:rsid w:val="00E60C6B"/>
    <w:rsid w:val="00E64032"/>
    <w:rsid w:val="00E74412"/>
    <w:rsid w:val="00E83C53"/>
    <w:rsid w:val="00E901F5"/>
    <w:rsid w:val="00E91609"/>
    <w:rsid w:val="00EB6936"/>
    <w:rsid w:val="00EB7FAF"/>
    <w:rsid w:val="00F12092"/>
    <w:rsid w:val="00F216FC"/>
    <w:rsid w:val="00F55E68"/>
    <w:rsid w:val="00F878C9"/>
    <w:rsid w:val="00F87925"/>
    <w:rsid w:val="00FA6AC2"/>
    <w:rsid w:val="00FC6F08"/>
    <w:rsid w:val="00FD3D8F"/>
    <w:rsid w:val="00FF1B7D"/>
    <w:rsid w:val="00FF29F8"/>
    <w:rsid w:val="00FF3FF9"/>
    <w:rsid w:val="00FF54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9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3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3AA"/>
    <w:rPr>
      <w:rFonts w:ascii="Tahoma" w:hAnsi="Tahoma" w:cs="Tahoma"/>
      <w:sz w:val="16"/>
      <w:szCs w:val="16"/>
    </w:rPr>
  </w:style>
  <w:style w:type="table" w:styleId="TableGrid">
    <w:name w:val="Table Grid"/>
    <w:basedOn w:val="TableNormal"/>
    <w:uiPriority w:val="59"/>
    <w:rsid w:val="000C5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5BB0"/>
    <w:rPr>
      <w:color w:val="0000FF" w:themeColor="hyperlink"/>
      <w:u w:val="single"/>
    </w:rPr>
  </w:style>
  <w:style w:type="paragraph" w:styleId="ListParagraph">
    <w:name w:val="List Paragraph"/>
    <w:basedOn w:val="Normal"/>
    <w:uiPriority w:val="34"/>
    <w:qFormat/>
    <w:rsid w:val="001F7BE9"/>
    <w:pPr>
      <w:ind w:left="720"/>
      <w:contextualSpacing/>
    </w:pPr>
  </w:style>
  <w:style w:type="paragraph" w:styleId="Header">
    <w:name w:val="header"/>
    <w:basedOn w:val="Normal"/>
    <w:link w:val="HeaderChar"/>
    <w:uiPriority w:val="99"/>
    <w:unhideWhenUsed/>
    <w:rsid w:val="002A7698"/>
    <w:pPr>
      <w:tabs>
        <w:tab w:val="center" w:pos="4320"/>
        <w:tab w:val="right" w:pos="8640"/>
      </w:tabs>
      <w:spacing w:after="0" w:line="240" w:lineRule="auto"/>
    </w:pPr>
  </w:style>
  <w:style w:type="character" w:customStyle="1" w:styleId="HeaderChar">
    <w:name w:val="Header Char"/>
    <w:basedOn w:val="DefaultParagraphFont"/>
    <w:link w:val="Header"/>
    <w:uiPriority w:val="99"/>
    <w:rsid w:val="002A7698"/>
  </w:style>
  <w:style w:type="paragraph" w:styleId="Footer">
    <w:name w:val="footer"/>
    <w:basedOn w:val="Normal"/>
    <w:link w:val="FooterChar"/>
    <w:uiPriority w:val="99"/>
    <w:unhideWhenUsed/>
    <w:rsid w:val="002A7698"/>
    <w:pPr>
      <w:tabs>
        <w:tab w:val="center" w:pos="4320"/>
        <w:tab w:val="right" w:pos="8640"/>
      </w:tabs>
      <w:spacing w:after="0" w:line="240" w:lineRule="auto"/>
    </w:pPr>
  </w:style>
  <w:style w:type="character" w:customStyle="1" w:styleId="FooterChar">
    <w:name w:val="Footer Char"/>
    <w:basedOn w:val="DefaultParagraphFont"/>
    <w:link w:val="Footer"/>
    <w:uiPriority w:val="99"/>
    <w:rsid w:val="002A7698"/>
  </w:style>
  <w:style w:type="paragraph" w:styleId="NoSpacing">
    <w:name w:val="No Spacing"/>
    <w:uiPriority w:val="1"/>
    <w:qFormat/>
    <w:rsid w:val="001B11CF"/>
    <w:pPr>
      <w:spacing w:after="0" w:line="240" w:lineRule="auto"/>
    </w:pPr>
  </w:style>
  <w:style w:type="paragraph" w:styleId="IntenseQuote">
    <w:name w:val="Intense Quote"/>
    <w:basedOn w:val="Normal"/>
    <w:next w:val="Normal"/>
    <w:link w:val="IntenseQuoteChar"/>
    <w:uiPriority w:val="30"/>
    <w:qFormat/>
    <w:rsid w:val="00F216FC"/>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F216FC"/>
    <w:rPr>
      <w:rFonts w:eastAsiaTheme="minorEastAsia"/>
      <w:b/>
      <w:bCs/>
      <w:i/>
      <w:iCs/>
      <w:color w:val="4F81BD" w:themeColor="accent1"/>
      <w:lang w:eastAsia="ja-JP"/>
    </w:rPr>
  </w:style>
  <w:style w:type="paragraph" w:styleId="NormalWeb">
    <w:name w:val="Normal (Web)"/>
    <w:basedOn w:val="Normal"/>
    <w:uiPriority w:val="99"/>
    <w:semiHidden/>
    <w:unhideWhenUsed/>
    <w:rsid w:val="00CC389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9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3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3AA"/>
    <w:rPr>
      <w:rFonts w:ascii="Tahoma" w:hAnsi="Tahoma" w:cs="Tahoma"/>
      <w:sz w:val="16"/>
      <w:szCs w:val="16"/>
    </w:rPr>
  </w:style>
  <w:style w:type="table" w:styleId="TableGrid">
    <w:name w:val="Table Grid"/>
    <w:basedOn w:val="TableNormal"/>
    <w:uiPriority w:val="59"/>
    <w:rsid w:val="000C5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5BB0"/>
    <w:rPr>
      <w:color w:val="0000FF" w:themeColor="hyperlink"/>
      <w:u w:val="single"/>
    </w:rPr>
  </w:style>
  <w:style w:type="paragraph" w:styleId="ListParagraph">
    <w:name w:val="List Paragraph"/>
    <w:basedOn w:val="Normal"/>
    <w:uiPriority w:val="34"/>
    <w:qFormat/>
    <w:rsid w:val="001F7BE9"/>
    <w:pPr>
      <w:ind w:left="720"/>
      <w:contextualSpacing/>
    </w:pPr>
  </w:style>
  <w:style w:type="paragraph" w:styleId="Header">
    <w:name w:val="header"/>
    <w:basedOn w:val="Normal"/>
    <w:link w:val="HeaderChar"/>
    <w:uiPriority w:val="99"/>
    <w:unhideWhenUsed/>
    <w:rsid w:val="002A7698"/>
    <w:pPr>
      <w:tabs>
        <w:tab w:val="center" w:pos="4320"/>
        <w:tab w:val="right" w:pos="8640"/>
      </w:tabs>
      <w:spacing w:after="0" w:line="240" w:lineRule="auto"/>
    </w:pPr>
  </w:style>
  <w:style w:type="character" w:customStyle="1" w:styleId="HeaderChar">
    <w:name w:val="Header Char"/>
    <w:basedOn w:val="DefaultParagraphFont"/>
    <w:link w:val="Header"/>
    <w:uiPriority w:val="99"/>
    <w:rsid w:val="002A7698"/>
  </w:style>
  <w:style w:type="paragraph" w:styleId="Footer">
    <w:name w:val="footer"/>
    <w:basedOn w:val="Normal"/>
    <w:link w:val="FooterChar"/>
    <w:uiPriority w:val="99"/>
    <w:unhideWhenUsed/>
    <w:rsid w:val="002A7698"/>
    <w:pPr>
      <w:tabs>
        <w:tab w:val="center" w:pos="4320"/>
        <w:tab w:val="right" w:pos="8640"/>
      </w:tabs>
      <w:spacing w:after="0" w:line="240" w:lineRule="auto"/>
    </w:pPr>
  </w:style>
  <w:style w:type="character" w:customStyle="1" w:styleId="FooterChar">
    <w:name w:val="Footer Char"/>
    <w:basedOn w:val="DefaultParagraphFont"/>
    <w:link w:val="Footer"/>
    <w:uiPriority w:val="99"/>
    <w:rsid w:val="002A7698"/>
  </w:style>
  <w:style w:type="paragraph" w:styleId="NoSpacing">
    <w:name w:val="No Spacing"/>
    <w:uiPriority w:val="1"/>
    <w:qFormat/>
    <w:rsid w:val="001B11CF"/>
    <w:pPr>
      <w:spacing w:after="0" w:line="240" w:lineRule="auto"/>
    </w:pPr>
  </w:style>
  <w:style w:type="paragraph" w:styleId="IntenseQuote">
    <w:name w:val="Intense Quote"/>
    <w:basedOn w:val="Normal"/>
    <w:next w:val="Normal"/>
    <w:link w:val="IntenseQuoteChar"/>
    <w:uiPriority w:val="30"/>
    <w:qFormat/>
    <w:rsid w:val="00F216FC"/>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F216FC"/>
    <w:rPr>
      <w:rFonts w:eastAsiaTheme="minorEastAsia"/>
      <w:b/>
      <w:bCs/>
      <w:i/>
      <w:iCs/>
      <w:color w:val="4F81BD" w:themeColor="accent1"/>
      <w:lang w:eastAsia="ja-JP"/>
    </w:rPr>
  </w:style>
  <w:style w:type="paragraph" w:styleId="NormalWeb">
    <w:name w:val="Normal (Web)"/>
    <w:basedOn w:val="Normal"/>
    <w:uiPriority w:val="99"/>
    <w:semiHidden/>
    <w:unhideWhenUsed/>
    <w:rsid w:val="00CC389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042256">
      <w:bodyDiv w:val="1"/>
      <w:marLeft w:val="0"/>
      <w:marRight w:val="0"/>
      <w:marTop w:val="0"/>
      <w:marBottom w:val="0"/>
      <w:divBdr>
        <w:top w:val="none" w:sz="0" w:space="0" w:color="auto"/>
        <w:left w:val="none" w:sz="0" w:space="0" w:color="auto"/>
        <w:bottom w:val="none" w:sz="0" w:space="0" w:color="auto"/>
        <w:right w:val="none" w:sz="0" w:space="0" w:color="auto"/>
      </w:divBdr>
    </w:div>
    <w:div w:id="1251621814">
      <w:bodyDiv w:val="1"/>
      <w:marLeft w:val="0"/>
      <w:marRight w:val="0"/>
      <w:marTop w:val="0"/>
      <w:marBottom w:val="0"/>
      <w:divBdr>
        <w:top w:val="none" w:sz="0" w:space="0" w:color="auto"/>
        <w:left w:val="none" w:sz="0" w:space="0" w:color="auto"/>
        <w:bottom w:val="none" w:sz="0" w:space="0" w:color="auto"/>
        <w:right w:val="none" w:sz="0" w:space="0" w:color="auto"/>
      </w:divBdr>
    </w:div>
    <w:div w:id="1654675055">
      <w:bodyDiv w:val="1"/>
      <w:marLeft w:val="0"/>
      <w:marRight w:val="0"/>
      <w:marTop w:val="0"/>
      <w:marBottom w:val="0"/>
      <w:divBdr>
        <w:top w:val="none" w:sz="0" w:space="0" w:color="auto"/>
        <w:left w:val="none" w:sz="0" w:space="0" w:color="auto"/>
        <w:bottom w:val="none" w:sz="0" w:space="0" w:color="auto"/>
        <w:right w:val="none" w:sz="0" w:space="0" w:color="auto"/>
      </w:divBdr>
    </w:div>
    <w:div w:id="1679962183">
      <w:bodyDiv w:val="1"/>
      <w:marLeft w:val="0"/>
      <w:marRight w:val="0"/>
      <w:marTop w:val="0"/>
      <w:marBottom w:val="0"/>
      <w:divBdr>
        <w:top w:val="none" w:sz="0" w:space="0" w:color="auto"/>
        <w:left w:val="none" w:sz="0" w:space="0" w:color="auto"/>
        <w:bottom w:val="none" w:sz="0" w:space="0" w:color="auto"/>
        <w:right w:val="none" w:sz="0" w:space="0" w:color="auto"/>
      </w:divBdr>
    </w:div>
    <w:div w:id="1695113926">
      <w:bodyDiv w:val="1"/>
      <w:marLeft w:val="0"/>
      <w:marRight w:val="0"/>
      <w:marTop w:val="0"/>
      <w:marBottom w:val="0"/>
      <w:divBdr>
        <w:top w:val="none" w:sz="0" w:space="0" w:color="auto"/>
        <w:left w:val="none" w:sz="0" w:space="0" w:color="auto"/>
        <w:bottom w:val="none" w:sz="0" w:space="0" w:color="auto"/>
        <w:right w:val="none" w:sz="0" w:space="0" w:color="auto"/>
      </w:divBdr>
    </w:div>
    <w:div w:id="1725718436">
      <w:bodyDiv w:val="1"/>
      <w:marLeft w:val="0"/>
      <w:marRight w:val="0"/>
      <w:marTop w:val="0"/>
      <w:marBottom w:val="0"/>
      <w:divBdr>
        <w:top w:val="none" w:sz="0" w:space="0" w:color="auto"/>
        <w:left w:val="none" w:sz="0" w:space="0" w:color="auto"/>
        <w:bottom w:val="none" w:sz="0" w:space="0" w:color="auto"/>
        <w:right w:val="none" w:sz="0" w:space="0" w:color="auto"/>
      </w:divBdr>
    </w:div>
    <w:div w:id="1857886464">
      <w:bodyDiv w:val="1"/>
      <w:marLeft w:val="0"/>
      <w:marRight w:val="0"/>
      <w:marTop w:val="0"/>
      <w:marBottom w:val="0"/>
      <w:divBdr>
        <w:top w:val="none" w:sz="0" w:space="0" w:color="auto"/>
        <w:left w:val="none" w:sz="0" w:space="0" w:color="auto"/>
        <w:bottom w:val="none" w:sz="0" w:space="0" w:color="auto"/>
        <w:right w:val="none" w:sz="0" w:space="0" w:color="auto"/>
      </w:divBdr>
    </w:div>
    <w:div w:id="1950357232">
      <w:bodyDiv w:val="1"/>
      <w:marLeft w:val="0"/>
      <w:marRight w:val="0"/>
      <w:marTop w:val="0"/>
      <w:marBottom w:val="0"/>
      <w:divBdr>
        <w:top w:val="none" w:sz="0" w:space="0" w:color="auto"/>
        <w:left w:val="none" w:sz="0" w:space="0" w:color="auto"/>
        <w:bottom w:val="none" w:sz="0" w:space="0" w:color="auto"/>
        <w:right w:val="none" w:sz="0" w:space="0" w:color="auto"/>
      </w:divBdr>
    </w:div>
    <w:div w:id="212291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massafc.org" TargetMode="External"/><Relationship Id="rId17" Type="http://schemas.openxmlformats.org/officeDocument/2006/relationships/hyperlink" Target="https://www.bing.com/images/search?view=detailV2&amp;ccid=WSK3l7kW&amp;id=1DBFB2807AB796A3A33C48E2A38BFF1A0B2A2603&amp;q=ice+cream+clip+art+free&amp;simid=608027685260035354&amp;selectedIndex=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gi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bing.com/images/search?view=detailV2&amp;ccid=P8pqP8uY&amp;id=011019E9601E2E0205A1C2FB6D387F38A50BB25F&amp;q=Simple+Black+and+White+Drawings+handshakes&amp;simid=608003831007084806&amp;selectedIndex=0" TargetMode="External"/><Relationship Id="rId23" Type="http://schemas.openxmlformats.org/officeDocument/2006/relationships/hyperlink" Target="http://www.tomwujec.com/design-projects/marshmallow-challenge/" TargetMode="External"/><Relationship Id="rId10" Type="http://schemas.openxmlformats.org/officeDocument/2006/relationships/image" Target="media/image2.gif"/><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18CAC-7890-4272-B4E5-78A12B2BC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1481</Words>
  <Characters>8446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hweikel</dc:creator>
  <cp:lastModifiedBy>Jordan, Tara</cp:lastModifiedBy>
  <cp:revision>2</cp:revision>
  <cp:lastPrinted>2016-11-04T13:50:00Z</cp:lastPrinted>
  <dcterms:created xsi:type="dcterms:W3CDTF">2017-02-28T19:31:00Z</dcterms:created>
  <dcterms:modified xsi:type="dcterms:W3CDTF">2017-02-28T19:31:00Z</dcterms:modified>
</cp:coreProperties>
</file>